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34" w:rsidRPr="00B80BA0" w:rsidRDefault="004C4054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EF5BDF" wp14:editId="28A47678">
            <wp:simplePos x="0" y="0"/>
            <wp:positionH relativeFrom="column">
              <wp:posOffset>8248650</wp:posOffset>
            </wp:positionH>
            <wp:positionV relativeFrom="paragraph">
              <wp:posOffset>-419100</wp:posOffset>
            </wp:positionV>
            <wp:extent cx="1000125" cy="96304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roe Count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6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1DE" w:rsidRPr="00B80BA0">
        <w:rPr>
          <w:rFonts w:ascii="Bookman Old Style" w:hAnsi="Bookman Old Style"/>
          <w:b/>
          <w:sz w:val="28"/>
          <w:szCs w:val="28"/>
          <w:u w:val="single"/>
        </w:rPr>
        <w:t>MONROE</w:t>
      </w:r>
      <w:r w:rsidR="00680BF4">
        <w:rPr>
          <w:rFonts w:ascii="Bookman Old Style" w:hAnsi="Bookman Old Style"/>
          <w:b/>
          <w:sz w:val="28"/>
          <w:szCs w:val="28"/>
          <w:u w:val="single"/>
        </w:rPr>
        <w:t xml:space="preserve"> COUNTY COMPLETE STREETS </w:t>
      </w:r>
      <w:r w:rsidR="00CF31DE" w:rsidRPr="00B80BA0">
        <w:rPr>
          <w:rFonts w:ascii="Bookman Old Style" w:hAnsi="Bookman Old Style"/>
          <w:b/>
          <w:sz w:val="28"/>
          <w:szCs w:val="28"/>
          <w:u w:val="single"/>
        </w:rPr>
        <w:t>CHECKLIST</w:t>
      </w:r>
      <w:r w:rsidR="00680BF4">
        <w:rPr>
          <w:rFonts w:ascii="Bookman Old Style" w:hAnsi="Bookman Old Style"/>
          <w:b/>
          <w:sz w:val="28"/>
          <w:szCs w:val="28"/>
          <w:u w:val="single"/>
        </w:rPr>
        <w:t xml:space="preserve"> – CAPITAL PROJECTS</w:t>
      </w:r>
    </w:p>
    <w:tbl>
      <w:tblPr>
        <w:tblStyle w:val="TableGrid"/>
        <w:tblW w:w="13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1032"/>
        <w:gridCol w:w="1897"/>
        <w:gridCol w:w="720"/>
        <w:gridCol w:w="626"/>
        <w:gridCol w:w="724"/>
        <w:gridCol w:w="2004"/>
        <w:gridCol w:w="1096"/>
        <w:gridCol w:w="3195"/>
        <w:gridCol w:w="326"/>
        <w:gridCol w:w="39"/>
      </w:tblGrid>
      <w:tr w:rsidR="00264028" w:rsidRPr="00264028" w:rsidTr="00680BF4">
        <w:trPr>
          <w:gridAfter w:val="2"/>
          <w:wAfter w:w="365" w:type="dxa"/>
        </w:trPr>
        <w:tc>
          <w:tcPr>
            <w:tcW w:w="1656" w:type="dxa"/>
          </w:tcPr>
          <w:p w:rsidR="00264028" w:rsidRPr="00264028" w:rsidRDefault="00264028" w:rsidP="005044F1">
            <w:pPr>
              <w:tabs>
                <w:tab w:val="left" w:leader="underscore" w:pos="1440"/>
                <w:tab w:val="left" w:pos="12780"/>
                <w:tab w:val="right" w:leader="underscore" w:pos="12960"/>
              </w:tabs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264028">
              <w:rPr>
                <w:rFonts w:ascii="Bookman Old Style" w:hAnsi="Bookman Old Style"/>
                <w:sz w:val="28"/>
                <w:szCs w:val="28"/>
              </w:rPr>
              <w:t>PROJECT:</w:t>
            </w:r>
            <w:r w:rsidRPr="00264028">
              <w:rPr>
                <w:rFonts w:ascii="Bookman Old Style" w:hAnsi="Bookman Old Style"/>
                <w:sz w:val="28"/>
                <w:szCs w:val="28"/>
                <w:u w:val="single"/>
              </w:rPr>
              <w:t xml:space="preserve"> </w:t>
            </w:r>
          </w:p>
        </w:tc>
        <w:sdt>
          <w:sdtPr>
            <w:rPr>
              <w:rFonts w:ascii="Bookman Old Style" w:hAnsi="Bookman Old Style"/>
              <w:b/>
              <w:sz w:val="28"/>
              <w:szCs w:val="28"/>
            </w:rPr>
            <w:alias w:val="Project Name"/>
            <w:tag w:val="Project Name"/>
            <w:id w:val="-463268076"/>
            <w:placeholder>
              <w:docPart w:val="725A0AD7C2BA41A293728DEEAB44F288"/>
            </w:placeholder>
            <w:showingPlcHdr/>
          </w:sdtPr>
          <w:sdtEndPr/>
          <w:sdtContent>
            <w:tc>
              <w:tcPr>
                <w:tcW w:w="11294" w:type="dxa"/>
                <w:gridSpan w:val="8"/>
                <w:tcBorders>
                  <w:bottom w:val="single" w:sz="4" w:space="0" w:color="auto"/>
                </w:tcBorders>
              </w:tcPr>
              <w:p w:rsidR="00264028" w:rsidRPr="00680BF4" w:rsidRDefault="00680BF4" w:rsidP="00680BF4">
                <w:pPr>
                  <w:tabs>
                    <w:tab w:val="left" w:leader="underscore" w:pos="1440"/>
                    <w:tab w:val="left" w:pos="12780"/>
                    <w:tab w:val="right" w:leader="underscore" w:pos="12960"/>
                  </w:tabs>
                  <w:rPr>
                    <w:rFonts w:ascii="Bookman Old Style" w:hAnsi="Bookman Old Style"/>
                    <w:b/>
                    <w:sz w:val="28"/>
                    <w:szCs w:val="28"/>
                  </w:rPr>
                </w:pPr>
                <w:r w:rsidRPr="00680BF4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264028" w:rsidRPr="00264028" w:rsidTr="00680BF4">
        <w:trPr>
          <w:gridAfter w:val="2"/>
          <w:wAfter w:w="365" w:type="dxa"/>
        </w:trPr>
        <w:tc>
          <w:tcPr>
            <w:tcW w:w="1656" w:type="dxa"/>
          </w:tcPr>
          <w:p w:rsidR="00264028" w:rsidRPr="00264028" w:rsidRDefault="00264028" w:rsidP="005044F1">
            <w:pPr>
              <w:tabs>
                <w:tab w:val="left" w:leader="underscore" w:pos="1440"/>
                <w:tab w:val="left" w:pos="12780"/>
                <w:tab w:val="right" w:leader="underscore" w:pos="12960"/>
              </w:tabs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1294" w:type="dxa"/>
            <w:gridSpan w:val="8"/>
            <w:tcBorders>
              <w:top w:val="single" w:sz="4" w:space="0" w:color="auto"/>
            </w:tcBorders>
          </w:tcPr>
          <w:p w:rsidR="00264028" w:rsidRDefault="00264028" w:rsidP="00264028">
            <w:pPr>
              <w:tabs>
                <w:tab w:val="left" w:leader="underscore" w:pos="1440"/>
                <w:tab w:val="left" w:pos="12780"/>
                <w:tab w:val="right" w:leader="underscore" w:pos="12960"/>
              </w:tabs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</w:tr>
      <w:tr w:rsidR="00264028" w:rsidRPr="00B80BA0" w:rsidTr="00680BF4">
        <w:trPr>
          <w:gridAfter w:val="2"/>
          <w:wAfter w:w="365" w:type="dxa"/>
          <w:trHeight w:val="332"/>
        </w:trPr>
        <w:tc>
          <w:tcPr>
            <w:tcW w:w="2688" w:type="dxa"/>
            <w:gridSpan w:val="2"/>
          </w:tcPr>
          <w:p w:rsidR="00264028" w:rsidRPr="00B80BA0" w:rsidRDefault="00264028" w:rsidP="00264028">
            <w:pPr>
              <w:tabs>
                <w:tab w:val="left" w:pos="2520"/>
                <w:tab w:val="left" w:pos="7290"/>
              </w:tabs>
              <w:rPr>
                <w:rFonts w:ascii="Bookman Old Style" w:hAnsi="Bookman Old Style"/>
                <w:sz w:val="28"/>
                <w:szCs w:val="28"/>
              </w:rPr>
            </w:pPr>
            <w:r w:rsidRPr="00264028">
              <w:rPr>
                <w:rFonts w:ascii="Bookman Old Style" w:hAnsi="Bookman Old Style"/>
                <w:sz w:val="28"/>
                <w:szCs w:val="28"/>
              </w:rPr>
              <w:t xml:space="preserve">COMPLETED BY: </w:t>
            </w:r>
          </w:p>
        </w:tc>
        <w:sdt>
          <w:sdtPr>
            <w:rPr>
              <w:rFonts w:ascii="Bookman Old Style" w:hAnsi="Bookman Old Style"/>
              <w:b/>
              <w:sz w:val="28"/>
              <w:szCs w:val="28"/>
            </w:rPr>
            <w:alias w:val="Completed By"/>
            <w:tag w:val="Completed By"/>
            <w:id w:val="-169879959"/>
            <w:placeholder>
              <w:docPart w:val="3519A20A67174D2EA0CB148DEB5B08AE"/>
            </w:placeholder>
            <w:showingPlcHdr/>
          </w:sdtPr>
          <w:sdtEndPr/>
          <w:sdtContent>
            <w:tc>
              <w:tcPr>
                <w:tcW w:w="5971" w:type="dxa"/>
                <w:gridSpan w:val="5"/>
                <w:tcBorders>
                  <w:bottom w:val="single" w:sz="4" w:space="0" w:color="auto"/>
                </w:tcBorders>
              </w:tcPr>
              <w:p w:rsidR="00264028" w:rsidRPr="00680BF4" w:rsidRDefault="00264028" w:rsidP="00264028">
                <w:pPr>
                  <w:tabs>
                    <w:tab w:val="left" w:pos="2520"/>
                    <w:tab w:val="left" w:pos="7290"/>
                  </w:tabs>
                  <w:rPr>
                    <w:rFonts w:ascii="Bookman Old Style" w:hAnsi="Bookman Old Style"/>
                    <w:b/>
                    <w:sz w:val="28"/>
                    <w:szCs w:val="28"/>
                  </w:rPr>
                </w:pPr>
                <w:r w:rsidRPr="00680BF4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tc>
          <w:tcPr>
            <w:tcW w:w="1096" w:type="dxa"/>
          </w:tcPr>
          <w:p w:rsidR="00264028" w:rsidRPr="00B80BA0" w:rsidRDefault="00264028" w:rsidP="005044F1">
            <w:pPr>
              <w:tabs>
                <w:tab w:val="left" w:pos="2520"/>
                <w:tab w:val="left" w:pos="7290"/>
              </w:tabs>
              <w:rPr>
                <w:rFonts w:ascii="Bookman Old Style" w:hAnsi="Bookman Old Style"/>
                <w:sz w:val="28"/>
                <w:szCs w:val="28"/>
              </w:rPr>
            </w:pPr>
            <w:r w:rsidRPr="00264028">
              <w:rPr>
                <w:rFonts w:ascii="Bookman Old Style" w:hAnsi="Bookman Old Style"/>
                <w:sz w:val="28"/>
                <w:szCs w:val="28"/>
              </w:rPr>
              <w:t>DATE:</w:t>
            </w:r>
          </w:p>
        </w:tc>
        <w:sdt>
          <w:sdtPr>
            <w:rPr>
              <w:rFonts w:ascii="Bookman Old Style" w:hAnsi="Bookman Old Style"/>
              <w:b/>
              <w:sz w:val="28"/>
              <w:szCs w:val="28"/>
            </w:rPr>
            <w:alias w:val="Date"/>
            <w:tag w:val="Date"/>
            <w:id w:val="-171267241"/>
            <w:placeholder>
              <w:docPart w:val="8E8F206E654847409D372E0DB706B59A"/>
            </w:placeholder>
            <w:showingPlcHdr/>
          </w:sdtPr>
          <w:sdtEndPr/>
          <w:sdtContent>
            <w:tc>
              <w:tcPr>
                <w:tcW w:w="3195" w:type="dxa"/>
                <w:tcBorders>
                  <w:bottom w:val="single" w:sz="4" w:space="0" w:color="auto"/>
                </w:tcBorders>
              </w:tcPr>
              <w:p w:rsidR="00264028" w:rsidRPr="00680BF4" w:rsidRDefault="00264028" w:rsidP="00264028">
                <w:pPr>
                  <w:tabs>
                    <w:tab w:val="left" w:pos="2520"/>
                    <w:tab w:val="left" w:pos="7290"/>
                  </w:tabs>
                  <w:rPr>
                    <w:rFonts w:ascii="Bookman Old Style" w:hAnsi="Bookman Old Style"/>
                    <w:b/>
                    <w:sz w:val="28"/>
                    <w:szCs w:val="28"/>
                  </w:rPr>
                </w:pPr>
                <w:r w:rsidRPr="00680BF4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A65DE4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5DE4" w:rsidRPr="00A65DE4" w:rsidRDefault="00A65DE4">
            <w:pPr>
              <w:rPr>
                <w:rFonts w:ascii="Bookman Old Style" w:hAnsi="Bookman Old Style"/>
                <w:b/>
                <w:u w:val="single"/>
              </w:rPr>
            </w:pPr>
          </w:p>
        </w:tc>
      </w:tr>
      <w:tr w:rsidR="00CF31D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DE" w:rsidRPr="00A65DE4" w:rsidRDefault="00CF31DE">
            <w:pPr>
              <w:rPr>
                <w:rFonts w:ascii="Bookman Old Style" w:hAnsi="Bookman Old Style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31DE" w:rsidRPr="00A65DE4" w:rsidRDefault="00B80BA0" w:rsidP="00B20E2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CONSIDERED</w:t>
            </w:r>
            <w:r w:rsidR="00A65DE4" w:rsidRPr="00A65DE4">
              <w:rPr>
                <w:rFonts w:ascii="Bookman Old Style" w:hAnsi="Bookman Old Style"/>
                <w:b/>
              </w:rPr>
              <w:t>?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31DE" w:rsidRPr="00A65DE4" w:rsidRDefault="00CF31DE">
            <w:pPr>
              <w:rPr>
                <w:rFonts w:ascii="Bookman Old Style" w:hAnsi="Bookman Old Style"/>
                <w:b/>
              </w:rPr>
            </w:pPr>
          </w:p>
        </w:tc>
      </w:tr>
      <w:tr w:rsidR="00A65DE4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1DE" w:rsidRPr="00A65DE4" w:rsidRDefault="00CF31DE">
            <w:pPr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1DE" w:rsidRPr="00A65DE4" w:rsidRDefault="00CF31DE" w:rsidP="00A65DE4">
            <w:pPr>
              <w:jc w:val="center"/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YES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1DE" w:rsidRPr="00A65DE4" w:rsidRDefault="00CF31DE" w:rsidP="00A65DE4">
            <w:pPr>
              <w:jc w:val="center"/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1DE" w:rsidRPr="00A65DE4" w:rsidRDefault="00CF31DE" w:rsidP="00A65DE4">
            <w:pPr>
              <w:jc w:val="center"/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N/A</w:t>
            </w:r>
          </w:p>
        </w:tc>
        <w:tc>
          <w:tcPr>
            <w:tcW w:w="6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1DE" w:rsidRPr="00A65DE4" w:rsidRDefault="00A65DE4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OUTCOME/</w:t>
            </w:r>
            <w:r w:rsidR="00CF31DE" w:rsidRPr="00A65DE4">
              <w:rPr>
                <w:rFonts w:ascii="Bookman Old Style" w:hAnsi="Bookman Old Style"/>
                <w:b/>
              </w:rPr>
              <w:t>REASON</w:t>
            </w: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  <w:tcBorders>
              <w:top w:val="single" w:sz="4" w:space="0" w:color="auto"/>
            </w:tcBorders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Install/Widen Paved Shoulders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56987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2815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8987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</w:tcBorders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  <w:tcBorders>
              <w:top w:val="single" w:sz="4" w:space="0" w:color="auto"/>
            </w:tcBorders>
          </w:tcPr>
          <w:p w:rsidR="008539AE" w:rsidRDefault="00780BF5" w:rsidP="00780B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Narrow Travel Lane Width to Create Wider </w:t>
            </w:r>
            <w:r w:rsidR="008539AE">
              <w:rPr>
                <w:rFonts w:ascii="Bookman Old Style" w:hAnsi="Bookman Old Style"/>
                <w:b/>
              </w:rPr>
              <w:t xml:space="preserve">Curb Lanes/Shoulders </w:t>
            </w:r>
          </w:p>
          <w:p w:rsidR="00780BF5" w:rsidRPr="00A65DE4" w:rsidRDefault="008539AE" w:rsidP="00780B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(Striping Only</w:t>
            </w:r>
            <w:r w:rsidR="00780BF5"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438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3602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29740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</w:tcBorders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  <w:tcBorders>
              <w:top w:val="single" w:sz="4" w:space="0" w:color="auto"/>
            </w:tcBorders>
          </w:tcPr>
          <w:p w:rsidR="00780BF5" w:rsidRDefault="00780BF5" w:rsidP="00780B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Consider Road Diet to Provide Shoulders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40557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04505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74205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</w:tcBorders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  <w:tcBorders>
              <w:top w:val="single" w:sz="4" w:space="0" w:color="auto"/>
            </w:tcBorders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Install Dedicated Bicycle Lanes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83766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20089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8947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</w:tcBorders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  <w:tcBorders>
              <w:top w:val="single" w:sz="4" w:space="0" w:color="auto"/>
            </w:tcBorders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Implement Shared Use Lanes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74202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78581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37244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</w:tcBorders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78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13276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  <w:tcBorders>
              <w:top w:val="single" w:sz="4" w:space="0" w:color="auto"/>
            </w:tcBorders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 Sidewalks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052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3833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75408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</w:tcBorders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 Median Refuge(s)</w:t>
            </w: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6284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902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32742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 Curb Extension(s)</w:t>
            </w: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2988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9215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56800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Install/Upgrade to ADA Curb Ramps</w:t>
            </w: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2520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21588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7320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Install/Upgrade Crosswalks</w:t>
            </w: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6004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88937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26473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78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13276" w:type="dxa"/>
            <w:gridSpan w:val="10"/>
            <w:shd w:val="clear" w:color="auto" w:fill="BFBFBF" w:themeFill="background1" w:themeFillShade="BF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Install/Upgrade to Accessible Pedestrian Signal Devices (APSD)</w:t>
            </w: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7759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207169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70555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 Pedestrian Countdown Timers</w:t>
            </w: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59835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12622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83074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</w:t>
            </w:r>
            <w:r>
              <w:rPr>
                <w:rFonts w:ascii="Bookman Old Style" w:hAnsi="Bookman Old Style"/>
                <w:b/>
              </w:rPr>
              <w:t>tall Bicycle Detection at Signals</w:t>
            </w: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89620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6979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7636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780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13276" w:type="dxa"/>
            <w:gridSpan w:val="10"/>
            <w:shd w:val="clear" w:color="auto" w:fill="BFBFBF" w:themeFill="background1" w:themeFillShade="BF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Upgrade Signs</w:t>
            </w: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60214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63429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25073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 Bus Shelters</w:t>
            </w:r>
            <w:r>
              <w:rPr>
                <w:rFonts w:ascii="Bookman Old Style" w:hAnsi="Bookman Old Style"/>
                <w:b/>
              </w:rPr>
              <w:t xml:space="preserve"> (RTS Share)</w:t>
            </w: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75270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203333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44836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Default="00780BF5" w:rsidP="00780B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Consider Connections for Safe Routes to School, Transit Stops, Trails, Etc. </w:t>
            </w: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97594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57556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14115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Pr="00A65DE4" w:rsidRDefault="00780BF5" w:rsidP="00780BF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Provide Bicycle/Pedestrian Provisions During Construction</w:t>
            </w: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144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217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405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</w:tr>
      <w:tr w:rsidR="00780BF5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780BF5" w:rsidRDefault="00780BF5" w:rsidP="00780BF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20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25502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44588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780BF5" w:rsidRPr="00A65DE4" w:rsidRDefault="00FB2E43" w:rsidP="00780BF5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37198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0BF5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780BF5" w:rsidRPr="00A65DE4" w:rsidRDefault="00780BF5" w:rsidP="00780BF5">
            <w:pPr>
              <w:rPr>
                <w:rFonts w:ascii="Bookman Old Style" w:hAnsi="Bookman Old Style"/>
              </w:rPr>
            </w:pPr>
          </w:p>
        </w:tc>
        <w:bookmarkStart w:id="0" w:name="_GoBack"/>
        <w:bookmarkEnd w:id="0"/>
      </w:tr>
    </w:tbl>
    <w:p w:rsidR="00B82F75" w:rsidRPr="00B20E2E" w:rsidRDefault="00FB2E43" w:rsidP="00780BF5">
      <w:pPr>
        <w:jc w:val="both"/>
        <w:rPr>
          <w:b/>
        </w:rPr>
      </w:pPr>
      <w:sdt>
        <w:sdtPr>
          <w:rPr>
            <w:rFonts w:ascii="Bookman Old Style" w:hAnsi="Bookman Old Style"/>
            <w:szCs w:val="24"/>
          </w:rPr>
          <w:id w:val="-56966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BF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20E2E">
        <w:rPr>
          <w:b/>
          <w:szCs w:val="24"/>
        </w:rPr>
        <w:t xml:space="preserve">   </w:t>
      </w:r>
      <w:r w:rsidR="00B20E2E" w:rsidRPr="00B20E2E">
        <w:rPr>
          <w:rFonts w:ascii="Bookman Old Style" w:hAnsi="Bookman Old Style"/>
          <w:b/>
          <w:color w:val="000000"/>
        </w:rPr>
        <w:t>All Active Transportation Plans, traffic studies, and other standing recommendations related to Complete Streets within the project limits have been reviewed and considered.</w:t>
      </w:r>
    </w:p>
    <w:p w:rsidR="00B82F75" w:rsidRDefault="00B82F75"/>
    <w:p w:rsidR="00B82F75" w:rsidRPr="00B80BA0" w:rsidRDefault="004C4054" w:rsidP="00B82F75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2170515" wp14:editId="482A9BB8">
            <wp:simplePos x="0" y="0"/>
            <wp:positionH relativeFrom="column">
              <wp:posOffset>8248650</wp:posOffset>
            </wp:positionH>
            <wp:positionV relativeFrom="paragraph">
              <wp:posOffset>-419100</wp:posOffset>
            </wp:positionV>
            <wp:extent cx="1000125" cy="963048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roe Count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6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F75" w:rsidRPr="00B80BA0">
        <w:rPr>
          <w:rFonts w:ascii="Bookman Old Style" w:hAnsi="Bookman Old Style"/>
          <w:b/>
          <w:sz w:val="28"/>
          <w:szCs w:val="28"/>
          <w:u w:val="single"/>
        </w:rPr>
        <w:t>MONROE</w:t>
      </w:r>
      <w:r w:rsidR="00680BF4">
        <w:rPr>
          <w:rFonts w:ascii="Bookman Old Style" w:hAnsi="Bookman Old Style"/>
          <w:b/>
          <w:sz w:val="28"/>
          <w:szCs w:val="28"/>
          <w:u w:val="single"/>
        </w:rPr>
        <w:t xml:space="preserve"> COUNTY COMPLETE STREETS </w:t>
      </w:r>
      <w:r w:rsidR="00B82F75" w:rsidRPr="00B80BA0">
        <w:rPr>
          <w:rFonts w:ascii="Bookman Old Style" w:hAnsi="Bookman Old Style"/>
          <w:b/>
          <w:sz w:val="28"/>
          <w:szCs w:val="28"/>
          <w:u w:val="single"/>
        </w:rPr>
        <w:t>CHECKLIST</w:t>
      </w:r>
      <w:r w:rsidR="00680BF4">
        <w:rPr>
          <w:rFonts w:ascii="Bookman Old Style" w:hAnsi="Bookman Old Style"/>
          <w:b/>
          <w:sz w:val="28"/>
          <w:szCs w:val="28"/>
          <w:u w:val="single"/>
        </w:rPr>
        <w:t xml:space="preserve"> – MAINTENANCE PROJECTS</w:t>
      </w:r>
    </w:p>
    <w:tbl>
      <w:tblPr>
        <w:tblStyle w:val="TableGrid"/>
        <w:tblW w:w="13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1032"/>
        <w:gridCol w:w="1897"/>
        <w:gridCol w:w="720"/>
        <w:gridCol w:w="626"/>
        <w:gridCol w:w="724"/>
        <w:gridCol w:w="2004"/>
        <w:gridCol w:w="1096"/>
        <w:gridCol w:w="3195"/>
        <w:gridCol w:w="326"/>
        <w:gridCol w:w="39"/>
      </w:tblGrid>
      <w:tr w:rsidR="00680BF4" w:rsidRPr="00264028" w:rsidTr="00680BF4">
        <w:trPr>
          <w:gridAfter w:val="2"/>
          <w:wAfter w:w="365" w:type="dxa"/>
        </w:trPr>
        <w:tc>
          <w:tcPr>
            <w:tcW w:w="1656" w:type="dxa"/>
          </w:tcPr>
          <w:p w:rsidR="00680BF4" w:rsidRPr="00264028" w:rsidRDefault="00680BF4" w:rsidP="007656A0">
            <w:pPr>
              <w:tabs>
                <w:tab w:val="left" w:leader="underscore" w:pos="1440"/>
                <w:tab w:val="left" w:pos="12780"/>
                <w:tab w:val="right" w:leader="underscore" w:pos="12960"/>
              </w:tabs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264028">
              <w:rPr>
                <w:rFonts w:ascii="Bookman Old Style" w:hAnsi="Bookman Old Style"/>
                <w:sz w:val="28"/>
                <w:szCs w:val="28"/>
              </w:rPr>
              <w:t>PROJECT:</w:t>
            </w:r>
            <w:r w:rsidRPr="00264028">
              <w:rPr>
                <w:rFonts w:ascii="Bookman Old Style" w:hAnsi="Bookman Old Style"/>
                <w:sz w:val="28"/>
                <w:szCs w:val="28"/>
                <w:u w:val="single"/>
              </w:rPr>
              <w:t xml:space="preserve"> </w:t>
            </w:r>
          </w:p>
        </w:tc>
        <w:sdt>
          <w:sdtPr>
            <w:rPr>
              <w:rFonts w:ascii="Bookman Old Style" w:hAnsi="Bookman Old Style"/>
              <w:b/>
              <w:sz w:val="28"/>
              <w:szCs w:val="28"/>
            </w:rPr>
            <w:alias w:val="Project Name"/>
            <w:tag w:val="Project Name"/>
            <w:id w:val="1879040644"/>
            <w:placeholder>
              <w:docPart w:val="0B8D127A95E5471487245CBAE44022D1"/>
            </w:placeholder>
            <w:showingPlcHdr/>
          </w:sdtPr>
          <w:sdtEndPr/>
          <w:sdtContent>
            <w:tc>
              <w:tcPr>
                <w:tcW w:w="11294" w:type="dxa"/>
                <w:gridSpan w:val="8"/>
                <w:tcBorders>
                  <w:bottom w:val="single" w:sz="4" w:space="0" w:color="auto"/>
                </w:tcBorders>
              </w:tcPr>
              <w:p w:rsidR="00680BF4" w:rsidRPr="00680BF4" w:rsidRDefault="00680BF4" w:rsidP="007656A0">
                <w:pPr>
                  <w:tabs>
                    <w:tab w:val="left" w:leader="underscore" w:pos="1440"/>
                    <w:tab w:val="left" w:pos="12780"/>
                    <w:tab w:val="right" w:leader="underscore" w:pos="12960"/>
                  </w:tabs>
                  <w:rPr>
                    <w:rFonts w:ascii="Bookman Old Style" w:hAnsi="Bookman Old Style"/>
                    <w:b/>
                    <w:sz w:val="28"/>
                    <w:szCs w:val="28"/>
                  </w:rPr>
                </w:pPr>
                <w:r w:rsidRPr="00680BF4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680BF4" w:rsidRPr="00264028" w:rsidTr="00680BF4">
        <w:trPr>
          <w:gridAfter w:val="2"/>
          <w:wAfter w:w="365" w:type="dxa"/>
        </w:trPr>
        <w:tc>
          <w:tcPr>
            <w:tcW w:w="1656" w:type="dxa"/>
          </w:tcPr>
          <w:p w:rsidR="00680BF4" w:rsidRPr="00264028" w:rsidRDefault="00680BF4" w:rsidP="007656A0">
            <w:pPr>
              <w:tabs>
                <w:tab w:val="left" w:leader="underscore" w:pos="1440"/>
                <w:tab w:val="left" w:pos="12780"/>
                <w:tab w:val="right" w:leader="underscore" w:pos="12960"/>
              </w:tabs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1294" w:type="dxa"/>
            <w:gridSpan w:val="8"/>
            <w:tcBorders>
              <w:top w:val="single" w:sz="4" w:space="0" w:color="auto"/>
            </w:tcBorders>
          </w:tcPr>
          <w:p w:rsidR="00680BF4" w:rsidRDefault="00680BF4" w:rsidP="007656A0">
            <w:pPr>
              <w:tabs>
                <w:tab w:val="left" w:leader="underscore" w:pos="1440"/>
                <w:tab w:val="left" w:pos="12780"/>
                <w:tab w:val="right" w:leader="underscore" w:pos="12960"/>
              </w:tabs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</w:tr>
      <w:tr w:rsidR="00680BF4" w:rsidRPr="00B80BA0" w:rsidTr="00680BF4">
        <w:trPr>
          <w:gridAfter w:val="2"/>
          <w:wAfter w:w="365" w:type="dxa"/>
          <w:trHeight w:val="332"/>
        </w:trPr>
        <w:tc>
          <w:tcPr>
            <w:tcW w:w="2688" w:type="dxa"/>
            <w:gridSpan w:val="2"/>
          </w:tcPr>
          <w:p w:rsidR="00680BF4" w:rsidRPr="00B80BA0" w:rsidRDefault="00680BF4" w:rsidP="007656A0">
            <w:pPr>
              <w:tabs>
                <w:tab w:val="left" w:pos="2520"/>
                <w:tab w:val="left" w:pos="7290"/>
              </w:tabs>
              <w:rPr>
                <w:rFonts w:ascii="Bookman Old Style" w:hAnsi="Bookman Old Style"/>
                <w:sz w:val="28"/>
                <w:szCs w:val="28"/>
              </w:rPr>
            </w:pPr>
            <w:r w:rsidRPr="00264028">
              <w:rPr>
                <w:rFonts w:ascii="Bookman Old Style" w:hAnsi="Bookman Old Style"/>
                <w:sz w:val="28"/>
                <w:szCs w:val="28"/>
              </w:rPr>
              <w:t xml:space="preserve">COMPLETED BY: </w:t>
            </w:r>
          </w:p>
        </w:tc>
        <w:sdt>
          <w:sdtPr>
            <w:rPr>
              <w:rFonts w:ascii="Bookman Old Style" w:hAnsi="Bookman Old Style"/>
              <w:b/>
              <w:sz w:val="28"/>
              <w:szCs w:val="28"/>
            </w:rPr>
            <w:alias w:val="Completed By"/>
            <w:tag w:val="Completed By"/>
            <w:id w:val="1379119369"/>
            <w:placeholder>
              <w:docPart w:val="7D80660475E44AF9A8DF2E6E590F21F6"/>
            </w:placeholder>
            <w:showingPlcHdr/>
          </w:sdtPr>
          <w:sdtEndPr/>
          <w:sdtContent>
            <w:tc>
              <w:tcPr>
                <w:tcW w:w="5971" w:type="dxa"/>
                <w:gridSpan w:val="5"/>
                <w:tcBorders>
                  <w:bottom w:val="single" w:sz="4" w:space="0" w:color="auto"/>
                </w:tcBorders>
              </w:tcPr>
              <w:p w:rsidR="00680BF4" w:rsidRPr="00680BF4" w:rsidRDefault="00680BF4" w:rsidP="007656A0">
                <w:pPr>
                  <w:tabs>
                    <w:tab w:val="left" w:pos="2520"/>
                    <w:tab w:val="left" w:pos="7290"/>
                  </w:tabs>
                  <w:rPr>
                    <w:rFonts w:ascii="Bookman Old Style" w:hAnsi="Bookman Old Style"/>
                    <w:b/>
                    <w:sz w:val="28"/>
                    <w:szCs w:val="28"/>
                  </w:rPr>
                </w:pPr>
                <w:r w:rsidRPr="00680BF4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tc>
          <w:tcPr>
            <w:tcW w:w="1096" w:type="dxa"/>
          </w:tcPr>
          <w:p w:rsidR="00680BF4" w:rsidRPr="00B80BA0" w:rsidRDefault="00680BF4" w:rsidP="007656A0">
            <w:pPr>
              <w:tabs>
                <w:tab w:val="left" w:pos="2520"/>
                <w:tab w:val="left" w:pos="7290"/>
              </w:tabs>
              <w:rPr>
                <w:rFonts w:ascii="Bookman Old Style" w:hAnsi="Bookman Old Style"/>
                <w:sz w:val="28"/>
                <w:szCs w:val="28"/>
              </w:rPr>
            </w:pPr>
            <w:r w:rsidRPr="00264028">
              <w:rPr>
                <w:rFonts w:ascii="Bookman Old Style" w:hAnsi="Bookman Old Style"/>
                <w:sz w:val="28"/>
                <w:szCs w:val="28"/>
              </w:rPr>
              <w:t>DATE:</w:t>
            </w:r>
          </w:p>
        </w:tc>
        <w:sdt>
          <w:sdtPr>
            <w:rPr>
              <w:rFonts w:ascii="Bookman Old Style" w:hAnsi="Bookman Old Style"/>
              <w:b/>
              <w:sz w:val="28"/>
              <w:szCs w:val="28"/>
            </w:rPr>
            <w:alias w:val="Date"/>
            <w:tag w:val="Date"/>
            <w:id w:val="-129400791"/>
            <w:placeholder>
              <w:docPart w:val="9C4256AF01E64E2D86B25AAD78D9D922"/>
            </w:placeholder>
            <w:showingPlcHdr/>
          </w:sdtPr>
          <w:sdtEndPr/>
          <w:sdtContent>
            <w:tc>
              <w:tcPr>
                <w:tcW w:w="3195" w:type="dxa"/>
                <w:tcBorders>
                  <w:bottom w:val="single" w:sz="4" w:space="0" w:color="auto"/>
                </w:tcBorders>
              </w:tcPr>
              <w:p w:rsidR="00680BF4" w:rsidRPr="00680BF4" w:rsidRDefault="00680BF4" w:rsidP="007656A0">
                <w:pPr>
                  <w:tabs>
                    <w:tab w:val="left" w:pos="2520"/>
                    <w:tab w:val="left" w:pos="7290"/>
                  </w:tabs>
                  <w:rPr>
                    <w:rFonts w:ascii="Bookman Old Style" w:hAnsi="Bookman Old Style"/>
                    <w:b/>
                    <w:sz w:val="28"/>
                    <w:szCs w:val="28"/>
                  </w:rPr>
                </w:pPr>
                <w:r w:rsidRPr="00680BF4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B80BA0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0BA0" w:rsidRPr="00A65DE4" w:rsidRDefault="00B80BA0" w:rsidP="00D26F85">
            <w:pPr>
              <w:rPr>
                <w:rFonts w:ascii="Bookman Old Style" w:hAnsi="Bookman Old Style"/>
                <w:b/>
                <w:u w:val="single"/>
              </w:rPr>
            </w:pPr>
          </w:p>
        </w:tc>
      </w:tr>
      <w:tr w:rsidR="00B80BA0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BA0" w:rsidRPr="00A65DE4" w:rsidRDefault="00B80BA0" w:rsidP="00D26F85">
            <w:pPr>
              <w:rPr>
                <w:rFonts w:ascii="Bookman Old Style" w:hAnsi="Bookman Old Style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BA0" w:rsidRPr="00A65DE4" w:rsidRDefault="00B80BA0" w:rsidP="00B20E2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CONSIDERED</w:t>
            </w:r>
            <w:r w:rsidRPr="00A65DE4">
              <w:rPr>
                <w:rFonts w:ascii="Bookman Old Style" w:hAnsi="Bookman Old Style"/>
                <w:b/>
              </w:rPr>
              <w:t>?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0BA0" w:rsidRPr="00A65DE4" w:rsidRDefault="00B80BA0" w:rsidP="00D26F85">
            <w:pPr>
              <w:rPr>
                <w:rFonts w:ascii="Bookman Old Style" w:hAnsi="Bookman Old Style"/>
                <w:b/>
              </w:rPr>
            </w:pPr>
          </w:p>
        </w:tc>
      </w:tr>
      <w:tr w:rsidR="00B80BA0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BA0" w:rsidRPr="00A65DE4" w:rsidRDefault="00B80BA0" w:rsidP="00D26F85">
            <w:pPr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BA0" w:rsidRPr="00A65DE4" w:rsidRDefault="00B80BA0" w:rsidP="00D26F85">
            <w:pPr>
              <w:jc w:val="center"/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YES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BA0" w:rsidRPr="00A65DE4" w:rsidRDefault="00B80BA0" w:rsidP="00D26F85">
            <w:pPr>
              <w:jc w:val="center"/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BA0" w:rsidRPr="00A65DE4" w:rsidRDefault="00B80BA0" w:rsidP="00D26F85">
            <w:pPr>
              <w:jc w:val="center"/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N/A</w:t>
            </w:r>
          </w:p>
        </w:tc>
        <w:tc>
          <w:tcPr>
            <w:tcW w:w="6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BA0" w:rsidRPr="00A65DE4" w:rsidRDefault="00B80BA0" w:rsidP="00D26F85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OUTCOME/REASON</w:t>
            </w: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Pr="00A65DE4" w:rsidRDefault="005747FE" w:rsidP="005747FE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Install/Widen Paved Shoulders</w:t>
            </w:r>
          </w:p>
        </w:tc>
        <w:tc>
          <w:tcPr>
            <w:tcW w:w="720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84331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61174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34895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8539AE" w:rsidRDefault="005747FE" w:rsidP="005747F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Narrow Travel Lane Width to Create Wider </w:t>
            </w:r>
            <w:r w:rsidR="008539AE">
              <w:rPr>
                <w:rFonts w:ascii="Bookman Old Style" w:hAnsi="Bookman Old Style"/>
                <w:b/>
              </w:rPr>
              <w:t>Curb Lanes/</w:t>
            </w:r>
            <w:r>
              <w:rPr>
                <w:rFonts w:ascii="Bookman Old Style" w:hAnsi="Bookman Old Style"/>
                <w:b/>
              </w:rPr>
              <w:t xml:space="preserve">Shoulders </w:t>
            </w:r>
          </w:p>
          <w:p w:rsidR="005747FE" w:rsidRPr="00A65DE4" w:rsidRDefault="005747FE" w:rsidP="005747F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(Striping Only)</w:t>
            </w:r>
          </w:p>
        </w:tc>
        <w:tc>
          <w:tcPr>
            <w:tcW w:w="720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95528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51793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77528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Default="005747FE" w:rsidP="005747F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Consider Road Diet to Provide Shoulders</w:t>
            </w:r>
          </w:p>
        </w:tc>
        <w:tc>
          <w:tcPr>
            <w:tcW w:w="720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52878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2348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70586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C80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Pr="00A65DE4" w:rsidRDefault="005747FE" w:rsidP="005747F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Install Dedicated Bicycle Lanes</w:t>
            </w:r>
          </w:p>
        </w:tc>
        <w:tc>
          <w:tcPr>
            <w:tcW w:w="720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9283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38994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58853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C80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Pr="00A65DE4" w:rsidRDefault="005747FE" w:rsidP="005747FE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Implement Shared Use Lanes</w:t>
            </w:r>
          </w:p>
        </w:tc>
        <w:tc>
          <w:tcPr>
            <w:tcW w:w="720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8864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86478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201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574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13276" w:type="dxa"/>
            <w:gridSpan w:val="10"/>
            <w:shd w:val="clear" w:color="auto" w:fill="BFBFBF" w:themeFill="background1" w:themeFillShade="BF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Pr="00A65DE4" w:rsidRDefault="005747FE" w:rsidP="005747FE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Install/Upgrade to ADA Curb Ramps</w:t>
            </w:r>
          </w:p>
        </w:tc>
        <w:tc>
          <w:tcPr>
            <w:tcW w:w="720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64584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40992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9787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Pr="00A65DE4" w:rsidRDefault="005747FE" w:rsidP="005747FE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Install/Upgrade Crosswalks</w:t>
            </w:r>
          </w:p>
        </w:tc>
        <w:tc>
          <w:tcPr>
            <w:tcW w:w="720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18767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6774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5789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574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13276" w:type="dxa"/>
            <w:gridSpan w:val="10"/>
            <w:shd w:val="clear" w:color="auto" w:fill="BFBFBF" w:themeFill="background1" w:themeFillShade="BF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Pr="00A65DE4" w:rsidRDefault="005747FE" w:rsidP="005747FE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Ins</w:t>
            </w:r>
            <w:r>
              <w:rPr>
                <w:rFonts w:ascii="Bookman Old Style" w:hAnsi="Bookman Old Style"/>
                <w:b/>
              </w:rPr>
              <w:t>tall Bicycle Detection at Signals</w:t>
            </w:r>
          </w:p>
        </w:tc>
        <w:tc>
          <w:tcPr>
            <w:tcW w:w="720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6449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6080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37446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574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13276" w:type="dxa"/>
            <w:gridSpan w:val="10"/>
            <w:shd w:val="clear" w:color="auto" w:fill="BFBFBF" w:themeFill="background1" w:themeFillShade="BF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Pr="00A65DE4" w:rsidRDefault="005747FE" w:rsidP="005747FE">
            <w:pPr>
              <w:rPr>
                <w:rFonts w:ascii="Bookman Old Style" w:hAnsi="Bookman Old Style"/>
                <w:b/>
              </w:rPr>
            </w:pPr>
            <w:r w:rsidRPr="00A65DE4">
              <w:rPr>
                <w:rFonts w:ascii="Bookman Old Style" w:hAnsi="Bookman Old Style"/>
                <w:b/>
              </w:rPr>
              <w:t>Upgrade Signs</w:t>
            </w:r>
          </w:p>
        </w:tc>
        <w:tc>
          <w:tcPr>
            <w:tcW w:w="720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6198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34447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2130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Default="005747FE" w:rsidP="005747F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Consider connections for Safe Routes to School, Transit Stops, Trails, etc.</w:t>
            </w:r>
          </w:p>
        </w:tc>
        <w:tc>
          <w:tcPr>
            <w:tcW w:w="720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6304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116393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4313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Pr="00A65DE4" w:rsidRDefault="005747FE" w:rsidP="005747F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Provide Bicycle/Pedestrian provisions during construction</w:t>
            </w:r>
          </w:p>
        </w:tc>
        <w:tc>
          <w:tcPr>
            <w:tcW w:w="720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344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3102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Pr="00A65DE4" w:rsidRDefault="00FB2E43" w:rsidP="005747FE">
            <w:pPr>
              <w:jc w:val="center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36903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Default="005747FE" w:rsidP="005747F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20" w:type="dxa"/>
          </w:tcPr>
          <w:p w:rsidR="005747FE" w:rsidRDefault="00FB2E43" w:rsidP="005747FE">
            <w:pPr>
              <w:jc w:val="center"/>
              <w:rPr>
                <w:rFonts w:ascii="Bookman Old Style" w:hAnsi="Bookman Old Style"/>
                <w:szCs w:val="24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8399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Default="00FB2E43" w:rsidP="005747FE">
            <w:pPr>
              <w:jc w:val="center"/>
              <w:rPr>
                <w:rFonts w:ascii="Bookman Old Style" w:hAnsi="Bookman Old Style"/>
                <w:szCs w:val="24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6318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Default="00FB2E43" w:rsidP="005747FE">
            <w:pPr>
              <w:jc w:val="center"/>
              <w:rPr>
                <w:rFonts w:ascii="Bookman Old Style" w:hAnsi="Bookman Old Style"/>
                <w:szCs w:val="24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211223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Default="005747FE" w:rsidP="005747F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20" w:type="dxa"/>
          </w:tcPr>
          <w:p w:rsidR="005747FE" w:rsidRDefault="00FB2E43" w:rsidP="005747FE">
            <w:pPr>
              <w:jc w:val="center"/>
              <w:rPr>
                <w:rFonts w:ascii="Bookman Old Style" w:hAnsi="Bookman Old Style"/>
                <w:szCs w:val="24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-82126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Default="00FB2E43" w:rsidP="005747FE">
            <w:pPr>
              <w:jc w:val="center"/>
              <w:rPr>
                <w:rFonts w:ascii="Bookman Old Style" w:hAnsi="Bookman Old Style"/>
                <w:szCs w:val="24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02159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Default="00FB2E43" w:rsidP="005747FE">
            <w:pPr>
              <w:jc w:val="center"/>
              <w:rPr>
                <w:rFonts w:ascii="Bookman Old Style" w:hAnsi="Bookman Old Style"/>
                <w:szCs w:val="24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55589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  <w:tr w:rsidR="005747FE" w:rsidRPr="00A65DE4" w:rsidTr="0068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4585" w:type="dxa"/>
            <w:gridSpan w:val="3"/>
          </w:tcPr>
          <w:p w:rsidR="005747FE" w:rsidRDefault="005747FE" w:rsidP="005747F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20" w:type="dxa"/>
          </w:tcPr>
          <w:p w:rsidR="005747FE" w:rsidRDefault="00FB2E43" w:rsidP="005747FE">
            <w:pPr>
              <w:jc w:val="center"/>
              <w:rPr>
                <w:rFonts w:ascii="Bookman Old Style" w:hAnsi="Bookman Old Style"/>
                <w:szCs w:val="24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48074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26" w:type="dxa"/>
          </w:tcPr>
          <w:p w:rsidR="005747FE" w:rsidRDefault="00FB2E43" w:rsidP="005747FE">
            <w:pPr>
              <w:jc w:val="center"/>
              <w:rPr>
                <w:rFonts w:ascii="Bookman Old Style" w:hAnsi="Bookman Old Style"/>
                <w:szCs w:val="24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2155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724" w:type="dxa"/>
          </w:tcPr>
          <w:p w:rsidR="005747FE" w:rsidRDefault="00FB2E43" w:rsidP="005747FE">
            <w:pPr>
              <w:jc w:val="center"/>
              <w:rPr>
                <w:rFonts w:ascii="Bookman Old Style" w:hAnsi="Bookman Old Style"/>
                <w:szCs w:val="24"/>
              </w:rPr>
            </w:pPr>
            <w:sdt>
              <w:sdtPr>
                <w:rPr>
                  <w:rFonts w:ascii="Bookman Old Style" w:hAnsi="Bookman Old Style"/>
                  <w:szCs w:val="24"/>
                </w:rPr>
                <w:id w:val="157077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747FE">
              <w:rPr>
                <w:b/>
                <w:szCs w:val="24"/>
              </w:rPr>
              <w:t xml:space="preserve">   </w:t>
            </w:r>
          </w:p>
        </w:tc>
        <w:tc>
          <w:tcPr>
            <w:tcW w:w="6621" w:type="dxa"/>
            <w:gridSpan w:val="4"/>
          </w:tcPr>
          <w:p w:rsidR="005747FE" w:rsidRPr="00A65DE4" w:rsidRDefault="005747FE" w:rsidP="005747FE">
            <w:pPr>
              <w:rPr>
                <w:rFonts w:ascii="Bookman Old Style" w:hAnsi="Bookman Old Style"/>
              </w:rPr>
            </w:pPr>
          </w:p>
        </w:tc>
      </w:tr>
    </w:tbl>
    <w:p w:rsidR="00B20E2E" w:rsidRPr="00B20E2E" w:rsidRDefault="00FB2E43" w:rsidP="00680BF4">
      <w:pPr>
        <w:spacing w:before="240"/>
        <w:jc w:val="both"/>
        <w:rPr>
          <w:b/>
        </w:rPr>
      </w:pPr>
      <w:sdt>
        <w:sdtPr>
          <w:rPr>
            <w:rFonts w:ascii="Bookman Old Style" w:hAnsi="Bookman Old Style"/>
            <w:szCs w:val="24"/>
          </w:rPr>
          <w:id w:val="120352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20E2E">
        <w:rPr>
          <w:b/>
          <w:szCs w:val="24"/>
        </w:rPr>
        <w:t xml:space="preserve">   </w:t>
      </w:r>
      <w:r w:rsidR="00B20E2E" w:rsidRPr="00B20E2E">
        <w:rPr>
          <w:rFonts w:ascii="Bookman Old Style" w:hAnsi="Bookman Old Style"/>
          <w:b/>
          <w:color w:val="000000"/>
        </w:rPr>
        <w:t>All Active Transportation Plans, traffic studies, and other standing recommendations related to Complete Streets within the project limits have been reviewed and considered.</w:t>
      </w:r>
    </w:p>
    <w:p w:rsidR="00B20E2E" w:rsidRDefault="00B20E2E"/>
    <w:sectPr w:rsidR="00B20E2E" w:rsidSect="004C405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4E" w:rsidRDefault="00B63B4E" w:rsidP="00B63B4E">
      <w:pPr>
        <w:spacing w:after="0" w:line="240" w:lineRule="auto"/>
      </w:pPr>
      <w:r>
        <w:separator/>
      </w:r>
    </w:p>
  </w:endnote>
  <w:endnote w:type="continuationSeparator" w:id="0">
    <w:p w:rsidR="00B63B4E" w:rsidRDefault="00B63B4E" w:rsidP="00B6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4E" w:rsidRDefault="00B63B4E" w:rsidP="008539AE">
    <w:pPr>
      <w:tabs>
        <w:tab w:val="left" w:pos="0"/>
        <w:tab w:val="left" w:pos="720"/>
        <w:tab w:val="right" w:pos="14572"/>
      </w:tabs>
      <w:suppressAutoHyphens/>
      <w:spacing w:after="0" w:line="240" w:lineRule="auto"/>
      <w:jc w:val="both"/>
      <w:rPr>
        <w:rFonts w:ascii="Bookman Old Style" w:hAnsi="Bookman Old Style" w:cs="Comic Sans MS"/>
        <w:spacing w:val="-2"/>
        <w:sz w:val="16"/>
        <w:szCs w:val="16"/>
      </w:rPr>
    </w:pPr>
    <w:r w:rsidRPr="0058504F">
      <w:rPr>
        <w:rFonts w:ascii="Bookman Old Style" w:hAnsi="Bookman Old Style" w:cs="Comic Sans MS"/>
        <w:spacing w:val="-2"/>
        <w:sz w:val="16"/>
        <w:szCs w:val="16"/>
      </w:rPr>
      <w:fldChar w:fldCharType="begin"/>
    </w:r>
    <w:r w:rsidRPr="0058504F">
      <w:rPr>
        <w:rFonts w:ascii="Bookman Old Style" w:hAnsi="Bookman Old Style" w:cs="Comic Sans MS"/>
        <w:spacing w:val="-2"/>
        <w:sz w:val="16"/>
        <w:szCs w:val="16"/>
      </w:rPr>
      <w:instrText xml:space="preserve"> FILENAME \p </w:instrText>
    </w:r>
    <w:r w:rsidRPr="0058504F">
      <w:rPr>
        <w:rFonts w:ascii="Bookman Old Style" w:hAnsi="Bookman Old Style" w:cs="Comic Sans MS"/>
        <w:spacing w:val="-2"/>
        <w:sz w:val="16"/>
        <w:szCs w:val="16"/>
      </w:rPr>
      <w:fldChar w:fldCharType="separate"/>
    </w:r>
    <w:r w:rsidR="00FB2E43">
      <w:rPr>
        <w:rFonts w:ascii="Bookman Old Style" w:hAnsi="Bookman Old Style" w:cs="Comic Sans MS"/>
        <w:noProof/>
        <w:spacing w:val="-2"/>
        <w:sz w:val="16"/>
        <w:szCs w:val="16"/>
      </w:rPr>
      <w:t>H:\Sub\C\Complete Streets Policy\Monroe County Complete Streets Policy Checklist.docx</w:t>
    </w:r>
    <w:r w:rsidRPr="0058504F">
      <w:rPr>
        <w:rFonts w:ascii="Bookman Old Style" w:hAnsi="Bookman Old Style" w:cs="Comic Sans MS"/>
        <w:spacing w:val="-2"/>
        <w:sz w:val="16"/>
        <w:szCs w:val="16"/>
      </w:rPr>
      <w:fldChar w:fldCharType="end"/>
    </w:r>
    <w:r>
      <w:rPr>
        <w:rFonts w:ascii="Bookman Old Style" w:hAnsi="Bookman Old Style" w:cs="Comic Sans MS"/>
        <w:spacing w:val="-2"/>
        <w:sz w:val="12"/>
        <w:szCs w:val="12"/>
      </w:rPr>
      <w:tab/>
    </w:r>
    <w:r w:rsidR="00815CB2">
      <w:rPr>
        <w:rFonts w:ascii="Bookman Old Style" w:hAnsi="Bookman Old Style" w:cs="Comic Sans MS"/>
        <w:spacing w:val="-2"/>
        <w:sz w:val="16"/>
        <w:szCs w:val="16"/>
      </w:rPr>
      <w:t>8</w:t>
    </w:r>
    <w:r>
      <w:rPr>
        <w:rFonts w:ascii="Bookman Old Style" w:hAnsi="Bookman Old Style" w:cs="Comic Sans MS"/>
        <w:spacing w:val="-2"/>
        <w:sz w:val="16"/>
        <w:szCs w:val="16"/>
      </w:rPr>
      <w:t>/2020</w:t>
    </w:r>
    <w:r w:rsidR="00815CB2">
      <w:rPr>
        <w:rFonts w:ascii="Bookman Old Style" w:hAnsi="Bookman Old Style" w:cs="Comic Sans MS"/>
        <w:spacing w:val="-2"/>
        <w:sz w:val="16"/>
        <w:szCs w:val="16"/>
      </w:rPr>
      <w:t xml:space="preserve"> T. POLECH</w:t>
    </w:r>
  </w:p>
  <w:p w:rsidR="008539AE" w:rsidRPr="008B09B3" w:rsidRDefault="008539AE" w:rsidP="008539AE">
    <w:pPr>
      <w:tabs>
        <w:tab w:val="left" w:pos="0"/>
        <w:tab w:val="left" w:pos="720"/>
        <w:tab w:val="right" w:pos="14572"/>
      </w:tabs>
      <w:suppressAutoHyphens/>
      <w:spacing w:after="0" w:line="240" w:lineRule="auto"/>
      <w:jc w:val="both"/>
      <w:rPr>
        <w:rFonts w:ascii="Bookman Old Style" w:hAnsi="Bookman Old Style" w:cs="Arial"/>
        <w:spacing w:val="-2"/>
        <w:sz w:val="20"/>
        <w:szCs w:val="20"/>
      </w:rPr>
    </w:pPr>
    <w:r>
      <w:rPr>
        <w:rFonts w:ascii="Bookman Old Style" w:hAnsi="Bookman Old Style" w:cs="Comic Sans MS"/>
        <w:spacing w:val="-2"/>
        <w:sz w:val="16"/>
        <w:szCs w:val="16"/>
      </w:rPr>
      <w:tab/>
    </w:r>
    <w:r>
      <w:rPr>
        <w:rFonts w:ascii="Bookman Old Style" w:hAnsi="Bookman Old Style" w:cs="Comic Sans MS"/>
        <w:spacing w:val="-2"/>
        <w:sz w:val="16"/>
        <w:szCs w:val="16"/>
      </w:rPr>
      <w:tab/>
      <w:t>REV. 5/2021</w:t>
    </w:r>
    <w:r>
      <w:rPr>
        <w:rFonts w:ascii="Bookman Old Style" w:hAnsi="Bookman Old Style" w:cs="Comic Sans MS"/>
        <w:spacing w:val="-2"/>
        <w:sz w:val="16"/>
        <w:szCs w:val="16"/>
      </w:rPr>
      <w:t xml:space="preserve"> T. POLECH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4E" w:rsidRDefault="00B63B4E" w:rsidP="00B63B4E">
      <w:pPr>
        <w:spacing w:after="0" w:line="240" w:lineRule="auto"/>
      </w:pPr>
      <w:r>
        <w:separator/>
      </w:r>
    </w:p>
  </w:footnote>
  <w:footnote w:type="continuationSeparator" w:id="0">
    <w:p w:rsidR="00B63B4E" w:rsidRDefault="00B63B4E" w:rsidP="00B6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DE"/>
    <w:rsid w:val="00260A33"/>
    <w:rsid w:val="00264028"/>
    <w:rsid w:val="004C4054"/>
    <w:rsid w:val="005747FE"/>
    <w:rsid w:val="00680BF4"/>
    <w:rsid w:val="00780BF5"/>
    <w:rsid w:val="0081521B"/>
    <w:rsid w:val="00815CB2"/>
    <w:rsid w:val="00823C7D"/>
    <w:rsid w:val="008539AE"/>
    <w:rsid w:val="008B09B3"/>
    <w:rsid w:val="00A65DE4"/>
    <w:rsid w:val="00B20E2E"/>
    <w:rsid w:val="00B63B4E"/>
    <w:rsid w:val="00B80BA0"/>
    <w:rsid w:val="00B82F75"/>
    <w:rsid w:val="00C31665"/>
    <w:rsid w:val="00CF31DE"/>
    <w:rsid w:val="00DB52D5"/>
    <w:rsid w:val="00EF5134"/>
    <w:rsid w:val="00F91E6E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FC5A"/>
  <w15:chartTrackingRefBased/>
  <w15:docId w15:val="{A6DD3DFD-0AB3-421D-96FD-0D574F1C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402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3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B4E"/>
  </w:style>
  <w:style w:type="paragraph" w:styleId="Footer">
    <w:name w:val="footer"/>
    <w:basedOn w:val="Normal"/>
    <w:link w:val="FooterChar"/>
    <w:uiPriority w:val="99"/>
    <w:unhideWhenUsed/>
    <w:rsid w:val="00B63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19A20A67174D2EA0CB148DEB5B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6336-43C6-4428-AE16-2D743EFCBD37}"/>
      </w:docPartPr>
      <w:docPartBody>
        <w:p w:rsidR="00DD113C" w:rsidRDefault="001042EB" w:rsidP="001042EB">
          <w:pPr>
            <w:pStyle w:val="3519A20A67174D2EA0CB148DEB5B08AE6"/>
          </w:pPr>
          <w:r w:rsidRPr="00680BF4">
            <w:rPr>
              <w:rStyle w:val="PlaceholderText"/>
              <w:b/>
            </w:rPr>
            <w:t>Click</w:t>
          </w:r>
          <w:r w:rsidRPr="009D290B">
            <w:rPr>
              <w:rStyle w:val="PlaceholderText"/>
            </w:rPr>
            <w:t xml:space="preserve"> or tap here to enter text.</w:t>
          </w:r>
        </w:p>
      </w:docPartBody>
    </w:docPart>
    <w:docPart>
      <w:docPartPr>
        <w:name w:val="8E8F206E654847409D372E0DB706B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81F92-3BAA-4A25-9F91-7A863D69F1F4}"/>
      </w:docPartPr>
      <w:docPartBody>
        <w:p w:rsidR="00DD113C" w:rsidRDefault="001042EB" w:rsidP="001042EB">
          <w:pPr>
            <w:pStyle w:val="8E8F206E654847409D372E0DB706B59A6"/>
          </w:pPr>
          <w:r w:rsidRPr="00680BF4">
            <w:rPr>
              <w:rStyle w:val="PlaceholderText"/>
              <w:b/>
            </w:rPr>
            <w:t>Click</w:t>
          </w:r>
          <w:r w:rsidRPr="009D290B">
            <w:rPr>
              <w:rStyle w:val="PlaceholderText"/>
            </w:rPr>
            <w:t xml:space="preserve"> or tap here to enter text.</w:t>
          </w:r>
        </w:p>
      </w:docPartBody>
    </w:docPart>
    <w:docPart>
      <w:docPartPr>
        <w:name w:val="725A0AD7C2BA41A293728DEEAB44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02EB-18C1-4CC5-846F-26B0FFEA6574}"/>
      </w:docPartPr>
      <w:docPartBody>
        <w:p w:rsidR="00DD113C" w:rsidRDefault="001042EB" w:rsidP="001042EB">
          <w:pPr>
            <w:pStyle w:val="725A0AD7C2BA41A293728DEEAB44F288"/>
          </w:pPr>
          <w:r w:rsidRPr="009D29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D127A95E5471487245CBAE4402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E508-EC1B-4D85-9C8B-73A2B66DCE80}"/>
      </w:docPartPr>
      <w:docPartBody>
        <w:p w:rsidR="00DD113C" w:rsidRDefault="001042EB" w:rsidP="001042EB">
          <w:pPr>
            <w:pStyle w:val="0B8D127A95E5471487245CBAE44022D1"/>
          </w:pPr>
          <w:r w:rsidRPr="009D29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0660475E44AF9A8DF2E6E590F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89D8A-27A8-4062-82FD-16EDF50187E4}"/>
      </w:docPartPr>
      <w:docPartBody>
        <w:p w:rsidR="00DD113C" w:rsidRDefault="001042EB" w:rsidP="001042EB">
          <w:pPr>
            <w:pStyle w:val="7D80660475E44AF9A8DF2E6E590F21F6"/>
          </w:pPr>
          <w:r w:rsidRPr="00680BF4">
            <w:rPr>
              <w:rStyle w:val="PlaceholderText"/>
              <w:b/>
            </w:rPr>
            <w:t>Click</w:t>
          </w:r>
          <w:r w:rsidRPr="009D290B">
            <w:rPr>
              <w:rStyle w:val="PlaceholderText"/>
            </w:rPr>
            <w:t xml:space="preserve"> or tap here to enter text.</w:t>
          </w:r>
        </w:p>
      </w:docPartBody>
    </w:docPart>
    <w:docPart>
      <w:docPartPr>
        <w:name w:val="9C4256AF01E64E2D86B25AAD78D9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249C-D1A8-472E-BE38-BE0A17D7C548}"/>
      </w:docPartPr>
      <w:docPartBody>
        <w:p w:rsidR="00DD113C" w:rsidRDefault="001042EB" w:rsidP="001042EB">
          <w:pPr>
            <w:pStyle w:val="9C4256AF01E64E2D86B25AAD78D9D922"/>
          </w:pPr>
          <w:r w:rsidRPr="00680BF4">
            <w:rPr>
              <w:rStyle w:val="PlaceholderText"/>
              <w:b/>
            </w:rPr>
            <w:t>Click</w:t>
          </w:r>
          <w:r w:rsidRPr="009D290B">
            <w:rPr>
              <w:rStyle w:val="PlaceholderText"/>
            </w:rPr>
            <w:t xml:space="preserve">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EB"/>
    <w:rsid w:val="001042EB"/>
    <w:rsid w:val="00D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2EB"/>
    <w:rPr>
      <w:color w:val="808080"/>
    </w:rPr>
  </w:style>
  <w:style w:type="paragraph" w:customStyle="1" w:styleId="46A127BD71184AEC815D3BE8E2171203">
    <w:name w:val="46A127BD71184AEC815D3BE8E2171203"/>
    <w:rsid w:val="001042EB"/>
  </w:style>
  <w:style w:type="paragraph" w:customStyle="1" w:styleId="4432469916F446F3973FCF660B04FBBF">
    <w:name w:val="4432469916F446F3973FCF660B04FBBF"/>
    <w:rsid w:val="001042EB"/>
    <w:rPr>
      <w:rFonts w:eastAsiaTheme="minorHAnsi"/>
    </w:rPr>
  </w:style>
  <w:style w:type="paragraph" w:customStyle="1" w:styleId="4432469916F446F3973FCF660B04FBBF1">
    <w:name w:val="4432469916F446F3973FCF660B04FBBF1"/>
    <w:rsid w:val="001042EB"/>
    <w:rPr>
      <w:rFonts w:eastAsiaTheme="minorHAnsi"/>
    </w:rPr>
  </w:style>
  <w:style w:type="paragraph" w:customStyle="1" w:styleId="3519A20A67174D2EA0CB148DEB5B08AE">
    <w:name w:val="3519A20A67174D2EA0CB148DEB5B08AE"/>
    <w:rsid w:val="001042EB"/>
    <w:rPr>
      <w:rFonts w:eastAsiaTheme="minorHAnsi"/>
    </w:rPr>
  </w:style>
  <w:style w:type="paragraph" w:customStyle="1" w:styleId="8E8F206E654847409D372E0DB706B59A">
    <w:name w:val="8E8F206E654847409D372E0DB706B59A"/>
    <w:rsid w:val="001042EB"/>
    <w:rPr>
      <w:rFonts w:eastAsiaTheme="minorHAnsi"/>
    </w:rPr>
  </w:style>
  <w:style w:type="paragraph" w:customStyle="1" w:styleId="4432469916F446F3973FCF660B04FBBF2">
    <w:name w:val="4432469916F446F3973FCF660B04FBBF2"/>
    <w:rsid w:val="001042EB"/>
    <w:rPr>
      <w:rFonts w:eastAsiaTheme="minorHAnsi"/>
    </w:rPr>
  </w:style>
  <w:style w:type="paragraph" w:customStyle="1" w:styleId="3519A20A67174D2EA0CB148DEB5B08AE1">
    <w:name w:val="3519A20A67174D2EA0CB148DEB5B08AE1"/>
    <w:rsid w:val="001042EB"/>
    <w:rPr>
      <w:rFonts w:eastAsiaTheme="minorHAnsi"/>
    </w:rPr>
  </w:style>
  <w:style w:type="paragraph" w:customStyle="1" w:styleId="8E8F206E654847409D372E0DB706B59A1">
    <w:name w:val="8E8F206E654847409D372E0DB706B59A1"/>
    <w:rsid w:val="001042EB"/>
    <w:rPr>
      <w:rFonts w:eastAsiaTheme="minorHAnsi"/>
    </w:rPr>
  </w:style>
  <w:style w:type="paragraph" w:customStyle="1" w:styleId="4432469916F446F3973FCF660B04FBBF3">
    <w:name w:val="4432469916F446F3973FCF660B04FBBF3"/>
    <w:rsid w:val="001042EB"/>
    <w:rPr>
      <w:rFonts w:eastAsiaTheme="minorHAnsi"/>
    </w:rPr>
  </w:style>
  <w:style w:type="paragraph" w:customStyle="1" w:styleId="3519A20A67174D2EA0CB148DEB5B08AE2">
    <w:name w:val="3519A20A67174D2EA0CB148DEB5B08AE2"/>
    <w:rsid w:val="001042EB"/>
    <w:rPr>
      <w:rFonts w:eastAsiaTheme="minorHAnsi"/>
    </w:rPr>
  </w:style>
  <w:style w:type="paragraph" w:customStyle="1" w:styleId="8E8F206E654847409D372E0DB706B59A2">
    <w:name w:val="8E8F206E654847409D372E0DB706B59A2"/>
    <w:rsid w:val="001042EB"/>
    <w:rPr>
      <w:rFonts w:eastAsiaTheme="minorHAnsi"/>
    </w:rPr>
  </w:style>
  <w:style w:type="paragraph" w:customStyle="1" w:styleId="4432469916F446F3973FCF660B04FBBF4">
    <w:name w:val="4432469916F446F3973FCF660B04FBBF4"/>
    <w:rsid w:val="001042EB"/>
    <w:rPr>
      <w:rFonts w:eastAsiaTheme="minorHAnsi"/>
    </w:rPr>
  </w:style>
  <w:style w:type="paragraph" w:customStyle="1" w:styleId="3519A20A67174D2EA0CB148DEB5B08AE3">
    <w:name w:val="3519A20A67174D2EA0CB148DEB5B08AE3"/>
    <w:rsid w:val="001042EB"/>
    <w:rPr>
      <w:rFonts w:eastAsiaTheme="minorHAnsi"/>
    </w:rPr>
  </w:style>
  <w:style w:type="paragraph" w:customStyle="1" w:styleId="8E8F206E654847409D372E0DB706B59A3">
    <w:name w:val="8E8F206E654847409D372E0DB706B59A3"/>
    <w:rsid w:val="001042EB"/>
    <w:rPr>
      <w:rFonts w:eastAsiaTheme="minorHAnsi"/>
    </w:rPr>
  </w:style>
  <w:style w:type="paragraph" w:customStyle="1" w:styleId="45FAABB7277D4F3FBED73C44E3EA2504">
    <w:name w:val="45FAABB7277D4F3FBED73C44E3EA2504"/>
    <w:rsid w:val="001042EB"/>
    <w:rPr>
      <w:rFonts w:eastAsiaTheme="minorHAnsi"/>
    </w:rPr>
  </w:style>
  <w:style w:type="paragraph" w:customStyle="1" w:styleId="3519A20A67174D2EA0CB148DEB5B08AE4">
    <w:name w:val="3519A20A67174D2EA0CB148DEB5B08AE4"/>
    <w:rsid w:val="001042EB"/>
    <w:rPr>
      <w:rFonts w:eastAsiaTheme="minorHAnsi"/>
    </w:rPr>
  </w:style>
  <w:style w:type="paragraph" w:customStyle="1" w:styleId="8E8F206E654847409D372E0DB706B59A4">
    <w:name w:val="8E8F206E654847409D372E0DB706B59A4"/>
    <w:rsid w:val="001042EB"/>
    <w:rPr>
      <w:rFonts w:eastAsiaTheme="minorHAnsi"/>
    </w:rPr>
  </w:style>
  <w:style w:type="paragraph" w:customStyle="1" w:styleId="45FAABB7277D4F3FBED73C44E3EA25041">
    <w:name w:val="45FAABB7277D4F3FBED73C44E3EA25041"/>
    <w:rsid w:val="001042EB"/>
    <w:rPr>
      <w:rFonts w:eastAsiaTheme="minorHAnsi"/>
    </w:rPr>
  </w:style>
  <w:style w:type="paragraph" w:customStyle="1" w:styleId="3519A20A67174D2EA0CB148DEB5B08AE5">
    <w:name w:val="3519A20A67174D2EA0CB148DEB5B08AE5"/>
    <w:rsid w:val="001042EB"/>
    <w:rPr>
      <w:rFonts w:eastAsiaTheme="minorHAnsi"/>
    </w:rPr>
  </w:style>
  <w:style w:type="paragraph" w:customStyle="1" w:styleId="8E8F206E654847409D372E0DB706B59A5">
    <w:name w:val="8E8F206E654847409D372E0DB706B59A5"/>
    <w:rsid w:val="001042EB"/>
    <w:rPr>
      <w:rFonts w:eastAsiaTheme="minorHAnsi"/>
    </w:rPr>
  </w:style>
  <w:style w:type="paragraph" w:customStyle="1" w:styleId="725A0AD7C2BA41A293728DEEAB44F288">
    <w:name w:val="725A0AD7C2BA41A293728DEEAB44F288"/>
    <w:rsid w:val="001042EB"/>
    <w:rPr>
      <w:rFonts w:eastAsiaTheme="minorHAnsi"/>
    </w:rPr>
  </w:style>
  <w:style w:type="paragraph" w:customStyle="1" w:styleId="3519A20A67174D2EA0CB148DEB5B08AE6">
    <w:name w:val="3519A20A67174D2EA0CB148DEB5B08AE6"/>
    <w:rsid w:val="001042EB"/>
    <w:rPr>
      <w:rFonts w:eastAsiaTheme="minorHAnsi"/>
    </w:rPr>
  </w:style>
  <w:style w:type="paragraph" w:customStyle="1" w:styleId="8E8F206E654847409D372E0DB706B59A6">
    <w:name w:val="8E8F206E654847409D372E0DB706B59A6"/>
    <w:rsid w:val="001042EB"/>
    <w:rPr>
      <w:rFonts w:eastAsiaTheme="minorHAnsi"/>
    </w:rPr>
  </w:style>
  <w:style w:type="paragraph" w:customStyle="1" w:styleId="90D0269A61F1425DA396AE3769475957">
    <w:name w:val="90D0269A61F1425DA396AE3769475957"/>
    <w:rsid w:val="001042EB"/>
  </w:style>
  <w:style w:type="paragraph" w:customStyle="1" w:styleId="A03BA3CC2F5B49A999B57BD6A95717D5">
    <w:name w:val="A03BA3CC2F5B49A999B57BD6A95717D5"/>
    <w:rsid w:val="001042EB"/>
  </w:style>
  <w:style w:type="paragraph" w:customStyle="1" w:styleId="945A961F78B84E8FB44886566D5B4614">
    <w:name w:val="945A961F78B84E8FB44886566D5B4614"/>
    <w:rsid w:val="001042EB"/>
  </w:style>
  <w:style w:type="paragraph" w:customStyle="1" w:styleId="0B8D127A95E5471487245CBAE44022D1">
    <w:name w:val="0B8D127A95E5471487245CBAE44022D1"/>
    <w:rsid w:val="001042EB"/>
  </w:style>
  <w:style w:type="paragraph" w:customStyle="1" w:styleId="7D80660475E44AF9A8DF2E6E590F21F6">
    <w:name w:val="7D80660475E44AF9A8DF2E6E590F21F6"/>
    <w:rsid w:val="001042EB"/>
  </w:style>
  <w:style w:type="paragraph" w:customStyle="1" w:styleId="9C4256AF01E64E2D86B25AAD78D9D922">
    <w:name w:val="9C4256AF01E64E2D86B25AAD78D9D922"/>
    <w:rsid w:val="00104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 Polech</dc:creator>
  <cp:keywords/>
  <dc:description/>
  <cp:lastModifiedBy>Polech, Thomas D</cp:lastModifiedBy>
  <cp:revision>13</cp:revision>
  <cp:lastPrinted>2021-05-03T15:18:00Z</cp:lastPrinted>
  <dcterms:created xsi:type="dcterms:W3CDTF">2020-04-10T13:25:00Z</dcterms:created>
  <dcterms:modified xsi:type="dcterms:W3CDTF">2021-05-03T15:19:00Z</dcterms:modified>
</cp:coreProperties>
</file>