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553" w:rsidRDefault="00FC4553" w:rsidP="00EC7908">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Attachment 03 </w:t>
      </w:r>
    </w:p>
    <w:p w:rsidR="00EC7908" w:rsidRDefault="00470AF3" w:rsidP="00EC7908">
      <w:pPr>
        <w:spacing w:after="0"/>
        <w:jc w:val="center"/>
        <w:rPr>
          <w:rFonts w:ascii="Times New Roman" w:hAnsi="Times New Roman" w:cs="Times New Roman"/>
          <w:b/>
          <w:sz w:val="24"/>
          <w:szCs w:val="24"/>
        </w:rPr>
      </w:pPr>
      <w:r w:rsidRPr="003B4F69">
        <w:rPr>
          <w:rFonts w:ascii="Times New Roman" w:hAnsi="Times New Roman" w:cs="Times New Roman"/>
          <w:b/>
          <w:sz w:val="24"/>
          <w:szCs w:val="24"/>
        </w:rPr>
        <w:t xml:space="preserve">ARPA </w:t>
      </w:r>
      <w:r w:rsidR="0099144A" w:rsidRPr="003B4F69">
        <w:rPr>
          <w:rFonts w:ascii="Times New Roman" w:hAnsi="Times New Roman" w:cs="Times New Roman"/>
          <w:b/>
          <w:sz w:val="24"/>
          <w:szCs w:val="24"/>
        </w:rPr>
        <w:t xml:space="preserve">Public Safety </w:t>
      </w:r>
      <w:r w:rsidRPr="003B4F69">
        <w:rPr>
          <w:rFonts w:ascii="Times New Roman" w:hAnsi="Times New Roman" w:cs="Times New Roman"/>
          <w:b/>
          <w:sz w:val="24"/>
          <w:szCs w:val="24"/>
        </w:rPr>
        <w:t xml:space="preserve">Funding Opportunities </w:t>
      </w:r>
      <w:r w:rsidR="00F5729B" w:rsidRPr="003B4F69">
        <w:rPr>
          <w:rFonts w:ascii="Times New Roman" w:hAnsi="Times New Roman" w:cs="Times New Roman"/>
          <w:b/>
          <w:sz w:val="24"/>
          <w:szCs w:val="24"/>
        </w:rPr>
        <w:t xml:space="preserve">Application </w:t>
      </w:r>
      <w:r w:rsidR="007C32DB" w:rsidRPr="003B4F69">
        <w:rPr>
          <w:rFonts w:ascii="Times New Roman" w:hAnsi="Times New Roman" w:cs="Times New Roman"/>
          <w:b/>
          <w:sz w:val="24"/>
          <w:szCs w:val="24"/>
        </w:rPr>
        <w:t>Form</w:t>
      </w:r>
    </w:p>
    <w:p w:rsidR="00FC4553" w:rsidRDefault="00FC4553" w:rsidP="00EC7908">
      <w:pPr>
        <w:spacing w:after="0"/>
        <w:jc w:val="center"/>
        <w:rPr>
          <w:rFonts w:ascii="Times New Roman" w:hAnsi="Times New Roman" w:cs="Times New Roman"/>
          <w:b/>
          <w:sz w:val="24"/>
          <w:szCs w:val="24"/>
        </w:rPr>
      </w:pPr>
    </w:p>
    <w:p w:rsidR="00FC4553" w:rsidRPr="00FC4553" w:rsidRDefault="00FC4553" w:rsidP="00EC7908">
      <w:pPr>
        <w:spacing w:after="0"/>
        <w:jc w:val="center"/>
        <w:rPr>
          <w:rFonts w:ascii="Times New Roman" w:hAnsi="Times New Roman" w:cs="Times New Roman"/>
          <w:b/>
          <w:sz w:val="24"/>
          <w:szCs w:val="24"/>
        </w:rPr>
      </w:pPr>
      <w:r w:rsidRPr="00FC4553">
        <w:rPr>
          <w:rFonts w:ascii="Times New Roman" w:hAnsi="Times New Roman" w:cs="Times New Roman"/>
          <w:sz w:val="24"/>
          <w:szCs w:val="24"/>
        </w:rPr>
        <w:t xml:space="preserve">NOTE: All proposals must be submitted using this format.  Monroe County reserves the right to reject any </w:t>
      </w:r>
      <w:r w:rsidR="00D91BF5">
        <w:rPr>
          <w:rFonts w:ascii="Times New Roman" w:hAnsi="Times New Roman" w:cs="Times New Roman"/>
          <w:sz w:val="24"/>
          <w:szCs w:val="24"/>
        </w:rPr>
        <w:t>proposal</w:t>
      </w:r>
      <w:r w:rsidRPr="00FC4553">
        <w:rPr>
          <w:rFonts w:ascii="Times New Roman" w:hAnsi="Times New Roman" w:cs="Times New Roman"/>
          <w:sz w:val="24"/>
          <w:szCs w:val="24"/>
        </w:rPr>
        <w:t xml:space="preserve"> that do</w:t>
      </w:r>
      <w:r w:rsidR="00D91BF5">
        <w:rPr>
          <w:rFonts w:ascii="Times New Roman" w:hAnsi="Times New Roman" w:cs="Times New Roman"/>
          <w:sz w:val="24"/>
          <w:szCs w:val="24"/>
        </w:rPr>
        <w:t>es</w:t>
      </w:r>
      <w:r w:rsidRPr="00FC4553">
        <w:rPr>
          <w:rFonts w:ascii="Times New Roman" w:hAnsi="Times New Roman" w:cs="Times New Roman"/>
          <w:sz w:val="24"/>
          <w:szCs w:val="24"/>
        </w:rPr>
        <w:t xml:space="preserve"> not follow this format. </w:t>
      </w:r>
      <w:r w:rsidR="003832AA">
        <w:rPr>
          <w:rFonts w:ascii="Times New Roman" w:hAnsi="Times New Roman" w:cs="Times New Roman"/>
          <w:sz w:val="24"/>
          <w:szCs w:val="24"/>
        </w:rPr>
        <w:t xml:space="preserve">A </w:t>
      </w:r>
      <w:r w:rsidRPr="00FC4553">
        <w:rPr>
          <w:rFonts w:ascii="Times New Roman" w:hAnsi="Times New Roman" w:cs="Times New Roman"/>
          <w:sz w:val="24"/>
          <w:szCs w:val="24"/>
        </w:rPr>
        <w:t xml:space="preserve">Word version of this attachment, which may be filled out electronically and submitted as part of the proposal, </w:t>
      </w:r>
      <w:r w:rsidR="00D91BF5">
        <w:rPr>
          <w:rFonts w:ascii="Times New Roman" w:hAnsi="Times New Roman" w:cs="Times New Roman"/>
          <w:sz w:val="24"/>
          <w:szCs w:val="24"/>
        </w:rPr>
        <w:t>is available</w:t>
      </w:r>
      <w:r w:rsidR="003832AA">
        <w:rPr>
          <w:rFonts w:ascii="Times New Roman" w:hAnsi="Times New Roman" w:cs="Times New Roman"/>
          <w:sz w:val="24"/>
          <w:szCs w:val="24"/>
        </w:rPr>
        <w:t xml:space="preserve"> at</w:t>
      </w:r>
      <w:r w:rsidRPr="00FC4553">
        <w:rPr>
          <w:rFonts w:ascii="Times New Roman" w:hAnsi="Times New Roman" w:cs="Times New Roman"/>
          <w:sz w:val="24"/>
          <w:szCs w:val="24"/>
        </w:rPr>
        <w:t xml:space="preserve"> https://www.monroecounty.gov/arpa-rfp.</w:t>
      </w:r>
    </w:p>
    <w:p w:rsidR="00470AF3" w:rsidRPr="003B4F69" w:rsidRDefault="00470AF3" w:rsidP="00EC7908">
      <w:pPr>
        <w:spacing w:after="0"/>
        <w:jc w:val="center"/>
        <w:rPr>
          <w:rFonts w:ascii="Times New Roman" w:hAnsi="Times New Roman" w:cs="Times New Roman"/>
          <w:sz w:val="24"/>
          <w:szCs w:val="24"/>
        </w:rPr>
      </w:pPr>
    </w:p>
    <w:p w:rsidR="004B195D" w:rsidRPr="003B4F69" w:rsidRDefault="004B195D" w:rsidP="00191D0B">
      <w:pPr>
        <w:pStyle w:val="ListParagraph"/>
        <w:numPr>
          <w:ilvl w:val="0"/>
          <w:numId w:val="26"/>
        </w:numPr>
        <w:spacing w:after="0"/>
        <w:rPr>
          <w:rFonts w:ascii="Times New Roman" w:hAnsi="Times New Roman" w:cs="Times New Roman"/>
          <w:b/>
          <w:sz w:val="24"/>
          <w:szCs w:val="24"/>
          <w:u w:val="single"/>
        </w:rPr>
      </w:pPr>
      <w:r w:rsidRPr="003B4F69">
        <w:rPr>
          <w:rFonts w:ascii="Times New Roman" w:hAnsi="Times New Roman" w:cs="Times New Roman"/>
          <w:b/>
          <w:sz w:val="24"/>
          <w:szCs w:val="24"/>
          <w:u w:val="single"/>
        </w:rPr>
        <w:t>Contact Information</w:t>
      </w:r>
    </w:p>
    <w:p w:rsidR="007742A6" w:rsidRPr="003B4F69" w:rsidRDefault="007446BD" w:rsidP="00191D0B">
      <w:pPr>
        <w:pStyle w:val="ListParagraph"/>
        <w:numPr>
          <w:ilvl w:val="1"/>
          <w:numId w:val="26"/>
        </w:numPr>
        <w:spacing w:after="0"/>
        <w:rPr>
          <w:rFonts w:ascii="Times New Roman" w:hAnsi="Times New Roman" w:cs="Times New Roman"/>
          <w:sz w:val="24"/>
          <w:szCs w:val="24"/>
        </w:rPr>
      </w:pPr>
      <w:r w:rsidRPr="003B4F69">
        <w:rPr>
          <w:rFonts w:ascii="Times New Roman" w:hAnsi="Times New Roman" w:cs="Times New Roman"/>
          <w:sz w:val="24"/>
          <w:szCs w:val="24"/>
        </w:rPr>
        <w:t>Entity</w:t>
      </w:r>
      <w:r w:rsidR="00191D0B" w:rsidRPr="003B4F69">
        <w:rPr>
          <w:rFonts w:ascii="Times New Roman" w:hAnsi="Times New Roman" w:cs="Times New Roman"/>
          <w:sz w:val="24"/>
          <w:szCs w:val="24"/>
        </w:rPr>
        <w:t xml:space="preserve"> Name</w:t>
      </w:r>
      <w:r w:rsidR="0099144A" w:rsidRPr="003B4F69">
        <w:rPr>
          <w:rFonts w:ascii="Times New Roman" w:hAnsi="Times New Roman" w:cs="Times New Roman"/>
          <w:sz w:val="24"/>
          <w:szCs w:val="24"/>
        </w:rPr>
        <w:t>:</w:t>
      </w:r>
      <w:r w:rsidR="00191D0B" w:rsidRPr="003B4F69">
        <w:rPr>
          <w:rFonts w:ascii="Times New Roman" w:hAnsi="Times New Roman" w:cs="Times New Roman"/>
          <w:sz w:val="24"/>
          <w:szCs w:val="24"/>
        </w:rPr>
        <w:t xml:space="preserve"> </w:t>
      </w:r>
    </w:p>
    <w:p w:rsidR="00722217" w:rsidRPr="003B4F69" w:rsidRDefault="007446BD" w:rsidP="00191D0B">
      <w:pPr>
        <w:pStyle w:val="ListParagraph"/>
        <w:numPr>
          <w:ilvl w:val="1"/>
          <w:numId w:val="26"/>
        </w:numPr>
        <w:spacing w:after="0"/>
        <w:rPr>
          <w:rFonts w:ascii="Times New Roman" w:hAnsi="Times New Roman" w:cs="Times New Roman"/>
          <w:sz w:val="24"/>
          <w:szCs w:val="24"/>
        </w:rPr>
      </w:pPr>
      <w:bookmarkStart w:id="0" w:name="_GoBack"/>
      <w:r w:rsidRPr="003B4F69">
        <w:rPr>
          <w:rFonts w:ascii="Times New Roman" w:hAnsi="Times New Roman" w:cs="Times New Roman"/>
          <w:sz w:val="24"/>
          <w:szCs w:val="24"/>
        </w:rPr>
        <w:t>Entity</w:t>
      </w:r>
      <w:r w:rsidR="00191D0B" w:rsidRPr="003B4F69">
        <w:rPr>
          <w:rFonts w:ascii="Times New Roman" w:hAnsi="Times New Roman" w:cs="Times New Roman"/>
          <w:sz w:val="24"/>
          <w:szCs w:val="24"/>
        </w:rPr>
        <w:t xml:space="preserve"> Mailing Address</w:t>
      </w:r>
      <w:r w:rsidR="0099144A" w:rsidRPr="003B4F69">
        <w:rPr>
          <w:rFonts w:ascii="Times New Roman" w:hAnsi="Times New Roman" w:cs="Times New Roman"/>
          <w:sz w:val="24"/>
          <w:szCs w:val="24"/>
        </w:rPr>
        <w:t>:</w:t>
      </w:r>
      <w:r w:rsidR="00191D0B" w:rsidRPr="003B4F69">
        <w:rPr>
          <w:rFonts w:ascii="Times New Roman" w:hAnsi="Times New Roman" w:cs="Times New Roman"/>
          <w:sz w:val="24"/>
          <w:szCs w:val="24"/>
        </w:rPr>
        <w:t xml:space="preserve"> </w:t>
      </w:r>
    </w:p>
    <w:bookmarkEnd w:id="0"/>
    <w:p w:rsidR="00722217" w:rsidRPr="003B4F69" w:rsidRDefault="007446BD" w:rsidP="00191D0B">
      <w:pPr>
        <w:pStyle w:val="ListParagraph"/>
        <w:numPr>
          <w:ilvl w:val="1"/>
          <w:numId w:val="26"/>
        </w:numPr>
        <w:spacing w:after="0"/>
        <w:rPr>
          <w:rFonts w:ascii="Times New Roman" w:hAnsi="Times New Roman" w:cs="Times New Roman"/>
          <w:sz w:val="24"/>
          <w:szCs w:val="24"/>
        </w:rPr>
      </w:pPr>
      <w:r w:rsidRPr="003B4F69">
        <w:rPr>
          <w:rFonts w:ascii="Times New Roman" w:hAnsi="Times New Roman" w:cs="Times New Roman"/>
          <w:sz w:val="24"/>
          <w:szCs w:val="24"/>
        </w:rPr>
        <w:t>Entity</w:t>
      </w:r>
      <w:r w:rsidR="00722217" w:rsidRPr="003B4F69">
        <w:rPr>
          <w:rFonts w:ascii="Times New Roman" w:hAnsi="Times New Roman" w:cs="Times New Roman"/>
          <w:sz w:val="24"/>
          <w:szCs w:val="24"/>
        </w:rPr>
        <w:t xml:space="preserve"> </w:t>
      </w:r>
      <w:r w:rsidR="00475B34" w:rsidRPr="003B4F69">
        <w:rPr>
          <w:rFonts w:ascii="Times New Roman" w:hAnsi="Times New Roman" w:cs="Times New Roman"/>
          <w:sz w:val="24"/>
          <w:szCs w:val="24"/>
        </w:rPr>
        <w:t>Main</w:t>
      </w:r>
      <w:r w:rsidR="00191D0B" w:rsidRPr="003B4F69">
        <w:rPr>
          <w:rFonts w:ascii="Times New Roman" w:hAnsi="Times New Roman" w:cs="Times New Roman"/>
          <w:sz w:val="24"/>
          <w:szCs w:val="24"/>
        </w:rPr>
        <w:t xml:space="preserve"> Phone Number</w:t>
      </w:r>
      <w:r w:rsidR="0099144A" w:rsidRPr="003B4F69">
        <w:rPr>
          <w:rFonts w:ascii="Times New Roman" w:hAnsi="Times New Roman" w:cs="Times New Roman"/>
          <w:sz w:val="24"/>
          <w:szCs w:val="24"/>
        </w:rPr>
        <w:t>:</w:t>
      </w:r>
      <w:r w:rsidR="00191D0B" w:rsidRPr="003B4F69">
        <w:rPr>
          <w:rFonts w:ascii="Times New Roman" w:hAnsi="Times New Roman" w:cs="Times New Roman"/>
          <w:sz w:val="24"/>
          <w:szCs w:val="24"/>
        </w:rPr>
        <w:t xml:space="preserve"> </w:t>
      </w:r>
    </w:p>
    <w:p w:rsidR="00722217" w:rsidRPr="003B4F69" w:rsidRDefault="007446BD" w:rsidP="00191D0B">
      <w:pPr>
        <w:pStyle w:val="ListParagraph"/>
        <w:numPr>
          <w:ilvl w:val="1"/>
          <w:numId w:val="26"/>
        </w:numPr>
        <w:spacing w:after="0"/>
        <w:rPr>
          <w:rFonts w:ascii="Times New Roman" w:hAnsi="Times New Roman" w:cs="Times New Roman"/>
          <w:sz w:val="24"/>
          <w:szCs w:val="24"/>
        </w:rPr>
      </w:pPr>
      <w:r w:rsidRPr="003B4F69">
        <w:rPr>
          <w:rFonts w:ascii="Times New Roman" w:hAnsi="Times New Roman" w:cs="Times New Roman"/>
          <w:sz w:val="24"/>
          <w:szCs w:val="24"/>
        </w:rPr>
        <w:t>Entity</w:t>
      </w:r>
      <w:r w:rsidR="00475B34" w:rsidRPr="003B4F69">
        <w:rPr>
          <w:rFonts w:ascii="Times New Roman" w:hAnsi="Times New Roman" w:cs="Times New Roman"/>
          <w:sz w:val="24"/>
          <w:szCs w:val="24"/>
        </w:rPr>
        <w:t xml:space="preserve"> M</w:t>
      </w:r>
      <w:r w:rsidR="00456A44" w:rsidRPr="003B4F69">
        <w:rPr>
          <w:rFonts w:ascii="Times New Roman" w:hAnsi="Times New Roman" w:cs="Times New Roman"/>
          <w:sz w:val="24"/>
          <w:szCs w:val="24"/>
        </w:rPr>
        <w:t>ain E</w:t>
      </w:r>
      <w:r w:rsidR="00191D0B" w:rsidRPr="003B4F69">
        <w:rPr>
          <w:rFonts w:ascii="Times New Roman" w:hAnsi="Times New Roman" w:cs="Times New Roman"/>
          <w:sz w:val="24"/>
          <w:szCs w:val="24"/>
        </w:rPr>
        <w:t>mail</w:t>
      </w:r>
      <w:r w:rsidR="0099144A" w:rsidRPr="003B4F69">
        <w:rPr>
          <w:rFonts w:ascii="Times New Roman" w:hAnsi="Times New Roman" w:cs="Times New Roman"/>
          <w:sz w:val="24"/>
          <w:szCs w:val="24"/>
        </w:rPr>
        <w:t>:</w:t>
      </w:r>
      <w:r w:rsidR="00191D0B" w:rsidRPr="003B4F69">
        <w:rPr>
          <w:rFonts w:ascii="Times New Roman" w:hAnsi="Times New Roman" w:cs="Times New Roman"/>
          <w:sz w:val="24"/>
          <w:szCs w:val="24"/>
        </w:rPr>
        <w:t xml:space="preserve"> </w:t>
      </w:r>
    </w:p>
    <w:p w:rsidR="00994F51" w:rsidRPr="003B4F69" w:rsidRDefault="0007622C" w:rsidP="00191D0B">
      <w:pPr>
        <w:pStyle w:val="ListParagraph"/>
        <w:numPr>
          <w:ilvl w:val="1"/>
          <w:numId w:val="26"/>
        </w:numPr>
        <w:spacing w:after="0"/>
        <w:rPr>
          <w:rFonts w:ascii="Times New Roman" w:hAnsi="Times New Roman" w:cs="Times New Roman"/>
          <w:sz w:val="24"/>
          <w:szCs w:val="24"/>
        </w:rPr>
      </w:pPr>
      <w:r w:rsidRPr="003B4F69">
        <w:rPr>
          <w:rFonts w:ascii="Times New Roman" w:hAnsi="Times New Roman" w:cs="Times New Roman"/>
          <w:sz w:val="24"/>
          <w:szCs w:val="24"/>
        </w:rPr>
        <w:t>Project</w:t>
      </w:r>
      <w:r w:rsidR="00994F51" w:rsidRPr="003B4F69">
        <w:rPr>
          <w:rFonts w:ascii="Times New Roman" w:hAnsi="Times New Roman" w:cs="Times New Roman"/>
          <w:sz w:val="24"/>
          <w:szCs w:val="24"/>
        </w:rPr>
        <w:t xml:space="preserve"> Contact Name</w:t>
      </w:r>
      <w:r w:rsidR="0099144A" w:rsidRPr="003B4F69">
        <w:rPr>
          <w:rFonts w:ascii="Times New Roman" w:hAnsi="Times New Roman" w:cs="Times New Roman"/>
          <w:sz w:val="24"/>
          <w:szCs w:val="24"/>
        </w:rPr>
        <w:t>:</w:t>
      </w:r>
      <w:r w:rsidR="00191D0B" w:rsidRPr="003B4F69">
        <w:rPr>
          <w:rFonts w:ascii="Times New Roman" w:hAnsi="Times New Roman" w:cs="Times New Roman"/>
          <w:sz w:val="24"/>
          <w:szCs w:val="24"/>
        </w:rPr>
        <w:t xml:space="preserve"> </w:t>
      </w:r>
    </w:p>
    <w:p w:rsidR="00790C38" w:rsidRPr="003B4F69" w:rsidRDefault="0007622C" w:rsidP="00191D0B">
      <w:pPr>
        <w:pStyle w:val="ListParagraph"/>
        <w:numPr>
          <w:ilvl w:val="1"/>
          <w:numId w:val="26"/>
        </w:numPr>
        <w:spacing w:after="0"/>
        <w:rPr>
          <w:rFonts w:ascii="Times New Roman" w:hAnsi="Times New Roman" w:cs="Times New Roman"/>
          <w:sz w:val="24"/>
          <w:szCs w:val="24"/>
        </w:rPr>
      </w:pPr>
      <w:r w:rsidRPr="003B4F69">
        <w:rPr>
          <w:rFonts w:ascii="Times New Roman" w:hAnsi="Times New Roman" w:cs="Times New Roman"/>
          <w:sz w:val="24"/>
          <w:szCs w:val="24"/>
        </w:rPr>
        <w:t>Project</w:t>
      </w:r>
      <w:r w:rsidR="00EC7908" w:rsidRPr="003B4F69">
        <w:rPr>
          <w:rFonts w:ascii="Times New Roman" w:hAnsi="Times New Roman" w:cs="Times New Roman"/>
          <w:sz w:val="24"/>
          <w:szCs w:val="24"/>
        </w:rPr>
        <w:t xml:space="preserve"> Contact Email</w:t>
      </w:r>
      <w:r w:rsidR="0099144A" w:rsidRPr="003B4F69">
        <w:rPr>
          <w:rFonts w:ascii="Times New Roman" w:hAnsi="Times New Roman" w:cs="Times New Roman"/>
          <w:sz w:val="24"/>
          <w:szCs w:val="24"/>
        </w:rPr>
        <w:t>:</w:t>
      </w:r>
      <w:r w:rsidR="00EC7908" w:rsidRPr="003B4F69">
        <w:rPr>
          <w:rFonts w:ascii="Times New Roman" w:hAnsi="Times New Roman" w:cs="Times New Roman"/>
          <w:sz w:val="24"/>
          <w:szCs w:val="24"/>
        </w:rPr>
        <w:t xml:space="preserve"> </w:t>
      </w:r>
    </w:p>
    <w:p w:rsidR="0099144A" w:rsidRPr="003B4F69" w:rsidRDefault="0099144A" w:rsidP="00191D0B">
      <w:pPr>
        <w:pStyle w:val="ListParagraph"/>
        <w:numPr>
          <w:ilvl w:val="1"/>
          <w:numId w:val="26"/>
        </w:numPr>
        <w:spacing w:after="0"/>
        <w:rPr>
          <w:rFonts w:ascii="Times New Roman" w:hAnsi="Times New Roman" w:cs="Times New Roman"/>
          <w:sz w:val="24"/>
          <w:szCs w:val="24"/>
        </w:rPr>
      </w:pPr>
      <w:r w:rsidRPr="003B4F69">
        <w:rPr>
          <w:rFonts w:ascii="Times New Roman" w:hAnsi="Times New Roman" w:cs="Times New Roman"/>
          <w:sz w:val="24"/>
          <w:szCs w:val="24"/>
        </w:rPr>
        <w:t xml:space="preserve">Type of entity (e.g., fire district, not-for-profit, etc.): </w:t>
      </w:r>
    </w:p>
    <w:p w:rsidR="00191D0B" w:rsidRPr="003B4F69" w:rsidRDefault="00191D0B" w:rsidP="00191D0B">
      <w:pPr>
        <w:pStyle w:val="ListParagraph"/>
        <w:spacing w:after="0"/>
        <w:rPr>
          <w:rFonts w:ascii="Times New Roman" w:hAnsi="Times New Roman" w:cs="Times New Roman"/>
          <w:sz w:val="24"/>
          <w:szCs w:val="24"/>
        </w:rPr>
      </w:pPr>
    </w:p>
    <w:p w:rsidR="00790C38" w:rsidRPr="003B4F69" w:rsidRDefault="004B195D" w:rsidP="00191D0B">
      <w:pPr>
        <w:pStyle w:val="ListParagraph"/>
        <w:numPr>
          <w:ilvl w:val="0"/>
          <w:numId w:val="26"/>
        </w:numPr>
        <w:spacing w:after="0"/>
        <w:rPr>
          <w:rFonts w:ascii="Times New Roman" w:hAnsi="Times New Roman" w:cs="Times New Roman"/>
          <w:sz w:val="24"/>
          <w:szCs w:val="24"/>
        </w:rPr>
      </w:pPr>
      <w:r w:rsidRPr="003B4F69">
        <w:rPr>
          <w:rFonts w:ascii="Times New Roman" w:hAnsi="Times New Roman" w:cs="Times New Roman"/>
          <w:b/>
          <w:sz w:val="24"/>
          <w:szCs w:val="24"/>
          <w:u w:val="single"/>
        </w:rPr>
        <w:t>Required Documents</w:t>
      </w:r>
      <w:r w:rsidRPr="003B4F69">
        <w:rPr>
          <w:rFonts w:ascii="Times New Roman" w:hAnsi="Times New Roman" w:cs="Times New Roman"/>
          <w:sz w:val="24"/>
          <w:szCs w:val="24"/>
        </w:rPr>
        <w:t xml:space="preserve"> - </w:t>
      </w:r>
      <w:r w:rsidR="00790C38" w:rsidRPr="003B4F69">
        <w:rPr>
          <w:rFonts w:ascii="Times New Roman" w:hAnsi="Times New Roman" w:cs="Times New Roman"/>
          <w:sz w:val="24"/>
          <w:szCs w:val="24"/>
        </w:rPr>
        <w:t xml:space="preserve">Please </w:t>
      </w:r>
      <w:r w:rsidR="0099144A" w:rsidRPr="003B4F69">
        <w:rPr>
          <w:rFonts w:ascii="Times New Roman" w:hAnsi="Times New Roman" w:cs="Times New Roman"/>
          <w:sz w:val="24"/>
          <w:szCs w:val="24"/>
        </w:rPr>
        <w:t>submit the following documents with your proposal</w:t>
      </w:r>
      <w:r w:rsidR="00790C38" w:rsidRPr="003B4F69">
        <w:rPr>
          <w:rFonts w:ascii="Times New Roman" w:hAnsi="Times New Roman" w:cs="Times New Roman"/>
          <w:sz w:val="24"/>
          <w:szCs w:val="24"/>
        </w:rPr>
        <w:t xml:space="preserve">: </w:t>
      </w:r>
    </w:p>
    <w:p w:rsidR="00790C38" w:rsidRPr="003B4F69" w:rsidRDefault="00B139DD" w:rsidP="00B139DD">
      <w:pPr>
        <w:pStyle w:val="ListParagraph"/>
        <w:numPr>
          <w:ilvl w:val="1"/>
          <w:numId w:val="26"/>
        </w:numPr>
        <w:rPr>
          <w:rFonts w:ascii="Times New Roman" w:hAnsi="Times New Roman" w:cs="Times New Roman"/>
          <w:sz w:val="24"/>
          <w:szCs w:val="24"/>
        </w:rPr>
      </w:pPr>
      <w:r w:rsidRPr="003B4F69">
        <w:rPr>
          <w:rFonts w:ascii="Times New Roman" w:hAnsi="Times New Roman" w:cs="Times New Roman"/>
          <w:sz w:val="24"/>
          <w:szCs w:val="24"/>
        </w:rPr>
        <w:t xml:space="preserve">If you are a for profit or not-for-profit corporation, please provide your </w:t>
      </w:r>
      <w:r w:rsidR="007446BD" w:rsidRPr="003B4F69">
        <w:rPr>
          <w:rFonts w:ascii="Times New Roman" w:hAnsi="Times New Roman" w:cs="Times New Roman"/>
          <w:sz w:val="24"/>
          <w:szCs w:val="24"/>
        </w:rPr>
        <w:t>entity</w:t>
      </w:r>
      <w:r w:rsidR="00790C38" w:rsidRPr="003B4F69">
        <w:rPr>
          <w:rFonts w:ascii="Times New Roman" w:hAnsi="Times New Roman" w:cs="Times New Roman"/>
          <w:sz w:val="24"/>
          <w:szCs w:val="24"/>
        </w:rPr>
        <w:t xml:space="preserve">’s filing from the New York State Division of Corporations.  You can download this document here:  </w:t>
      </w:r>
      <w:hyperlink r:id="rId8" w:history="1">
        <w:r w:rsidR="00790C38" w:rsidRPr="003B4F69">
          <w:rPr>
            <w:rStyle w:val="Hyperlink"/>
            <w:rFonts w:ascii="Times New Roman" w:hAnsi="Times New Roman" w:cs="Times New Roman"/>
            <w:sz w:val="24"/>
            <w:szCs w:val="24"/>
          </w:rPr>
          <w:t>https://apps.dos.ny.gov/publicInquiry/</w:t>
        </w:r>
      </w:hyperlink>
      <w:r w:rsidRPr="003B4F69">
        <w:rPr>
          <w:rFonts w:ascii="Times New Roman" w:hAnsi="Times New Roman" w:cs="Times New Roman"/>
          <w:sz w:val="24"/>
          <w:szCs w:val="24"/>
        </w:rPr>
        <w:t xml:space="preserve">.  </w:t>
      </w:r>
    </w:p>
    <w:p w:rsidR="00790C38" w:rsidRPr="003B4F69" w:rsidRDefault="00790C38" w:rsidP="00191D0B">
      <w:pPr>
        <w:pStyle w:val="ListParagraph"/>
        <w:numPr>
          <w:ilvl w:val="1"/>
          <w:numId w:val="26"/>
        </w:numPr>
        <w:rPr>
          <w:rFonts w:ascii="Times New Roman" w:hAnsi="Times New Roman" w:cs="Times New Roman"/>
          <w:sz w:val="24"/>
          <w:szCs w:val="24"/>
        </w:rPr>
      </w:pPr>
      <w:r w:rsidRPr="003B4F69">
        <w:rPr>
          <w:rFonts w:ascii="Times New Roman" w:hAnsi="Times New Roman" w:cs="Times New Roman"/>
          <w:sz w:val="24"/>
          <w:szCs w:val="24"/>
        </w:rPr>
        <w:t xml:space="preserve">Signed Monroe County Certification Regarding Debarment, Suspension and Responsibility Form. </w:t>
      </w:r>
    </w:p>
    <w:p w:rsidR="00790C38" w:rsidRPr="003B4F69" w:rsidRDefault="00790C38" w:rsidP="00191D0B">
      <w:pPr>
        <w:pStyle w:val="ListParagraph"/>
        <w:numPr>
          <w:ilvl w:val="1"/>
          <w:numId w:val="26"/>
        </w:numPr>
        <w:rPr>
          <w:rFonts w:ascii="Times New Roman" w:hAnsi="Times New Roman" w:cs="Times New Roman"/>
          <w:sz w:val="24"/>
          <w:szCs w:val="24"/>
        </w:rPr>
      </w:pPr>
      <w:r w:rsidRPr="003B4F69">
        <w:rPr>
          <w:rFonts w:ascii="Times New Roman" w:hAnsi="Times New Roman" w:cs="Times New Roman"/>
          <w:sz w:val="24"/>
          <w:szCs w:val="24"/>
        </w:rPr>
        <w:t xml:space="preserve">Signed Monroe County Equal Pay Certification Form. </w:t>
      </w:r>
    </w:p>
    <w:p w:rsidR="00191D0B" w:rsidRDefault="00191D0B" w:rsidP="00191D0B">
      <w:pPr>
        <w:pStyle w:val="ListParagraph"/>
        <w:rPr>
          <w:rFonts w:ascii="Times New Roman" w:hAnsi="Times New Roman" w:cs="Times New Roman"/>
          <w:sz w:val="24"/>
          <w:szCs w:val="24"/>
          <w:highlight w:val="yellow"/>
        </w:rPr>
      </w:pPr>
    </w:p>
    <w:p w:rsidR="00D91BF5" w:rsidRPr="003B4F69" w:rsidRDefault="00D91BF5" w:rsidP="00191D0B">
      <w:pPr>
        <w:pStyle w:val="ListParagraph"/>
        <w:rPr>
          <w:rFonts w:ascii="Times New Roman" w:hAnsi="Times New Roman" w:cs="Times New Roman"/>
          <w:sz w:val="24"/>
          <w:szCs w:val="24"/>
          <w:highlight w:val="yellow"/>
        </w:rPr>
      </w:pPr>
    </w:p>
    <w:p w:rsidR="004B195D" w:rsidRPr="003B4F69" w:rsidRDefault="004B195D" w:rsidP="00191D0B">
      <w:pPr>
        <w:pStyle w:val="ListParagraph"/>
        <w:numPr>
          <w:ilvl w:val="0"/>
          <w:numId w:val="26"/>
        </w:numPr>
        <w:rPr>
          <w:rFonts w:ascii="Times New Roman" w:hAnsi="Times New Roman" w:cs="Times New Roman"/>
          <w:b/>
          <w:sz w:val="24"/>
          <w:szCs w:val="24"/>
          <w:u w:val="single"/>
        </w:rPr>
      </w:pPr>
      <w:r w:rsidRPr="003B4F69">
        <w:rPr>
          <w:rFonts w:ascii="Times New Roman" w:hAnsi="Times New Roman" w:cs="Times New Roman"/>
          <w:b/>
          <w:sz w:val="24"/>
          <w:szCs w:val="24"/>
          <w:u w:val="single"/>
        </w:rPr>
        <w:t>Project Overview</w:t>
      </w:r>
    </w:p>
    <w:p w:rsidR="00790C38" w:rsidRDefault="00790C38" w:rsidP="00191D0B">
      <w:pPr>
        <w:pStyle w:val="ListParagraph"/>
        <w:numPr>
          <w:ilvl w:val="1"/>
          <w:numId w:val="26"/>
        </w:numPr>
        <w:rPr>
          <w:rFonts w:ascii="Times New Roman" w:hAnsi="Times New Roman" w:cs="Times New Roman"/>
          <w:sz w:val="24"/>
          <w:szCs w:val="24"/>
        </w:rPr>
      </w:pPr>
      <w:r w:rsidRPr="003B4F69">
        <w:rPr>
          <w:rFonts w:ascii="Times New Roman" w:hAnsi="Times New Roman" w:cs="Times New Roman"/>
          <w:sz w:val="24"/>
          <w:szCs w:val="24"/>
        </w:rPr>
        <w:t>Proposed Project Name:</w:t>
      </w:r>
    </w:p>
    <w:p w:rsidR="008C6384" w:rsidRPr="003B4F69" w:rsidRDefault="008C6384" w:rsidP="008C6384">
      <w:pPr>
        <w:pStyle w:val="ListParagraph"/>
        <w:rPr>
          <w:rFonts w:ascii="Times New Roman" w:hAnsi="Times New Roman" w:cs="Times New Roman"/>
          <w:sz w:val="24"/>
          <w:szCs w:val="24"/>
        </w:rPr>
      </w:pPr>
    </w:p>
    <w:p w:rsidR="00790C38" w:rsidRPr="003B4F69" w:rsidRDefault="00790C38" w:rsidP="00191D0B">
      <w:pPr>
        <w:pStyle w:val="ListParagraph"/>
        <w:numPr>
          <w:ilvl w:val="1"/>
          <w:numId w:val="26"/>
        </w:numPr>
        <w:rPr>
          <w:rFonts w:ascii="Times New Roman" w:hAnsi="Times New Roman" w:cs="Times New Roman"/>
          <w:i/>
          <w:sz w:val="24"/>
          <w:szCs w:val="24"/>
        </w:rPr>
      </w:pPr>
      <w:r w:rsidRPr="003B4F69">
        <w:rPr>
          <w:rFonts w:ascii="Times New Roman" w:hAnsi="Times New Roman" w:cs="Times New Roman"/>
          <w:sz w:val="24"/>
          <w:szCs w:val="24"/>
        </w:rPr>
        <w:t>Please provide an executive summary of your proposed project that describe</w:t>
      </w:r>
      <w:r w:rsidR="0099144A" w:rsidRPr="003B4F69">
        <w:rPr>
          <w:rFonts w:ascii="Times New Roman" w:hAnsi="Times New Roman" w:cs="Times New Roman"/>
          <w:sz w:val="24"/>
          <w:szCs w:val="24"/>
        </w:rPr>
        <w:t xml:space="preserve">s the major activities proposed: </w:t>
      </w:r>
      <w:r w:rsidR="0099144A" w:rsidRPr="003B4F69">
        <w:rPr>
          <w:rFonts w:ascii="Times New Roman" w:hAnsi="Times New Roman" w:cs="Times New Roman"/>
          <w:i/>
          <w:sz w:val="24"/>
          <w:szCs w:val="24"/>
        </w:rPr>
        <w:t>(please do not exceed 250 words)</w:t>
      </w:r>
      <w:r w:rsidRPr="003B4F69">
        <w:rPr>
          <w:rFonts w:ascii="Times New Roman" w:hAnsi="Times New Roman" w:cs="Times New Roman"/>
          <w:i/>
          <w:sz w:val="24"/>
          <w:szCs w:val="24"/>
        </w:rPr>
        <w:t xml:space="preserve"> </w:t>
      </w:r>
    </w:p>
    <w:p w:rsidR="0099144A" w:rsidRPr="003B4F69" w:rsidRDefault="0099144A" w:rsidP="0099144A">
      <w:pPr>
        <w:pStyle w:val="ListParagraph"/>
        <w:rPr>
          <w:rFonts w:ascii="Times New Roman" w:hAnsi="Times New Roman" w:cs="Times New Roman"/>
          <w:i/>
          <w:sz w:val="24"/>
          <w:szCs w:val="24"/>
        </w:rPr>
      </w:pPr>
    </w:p>
    <w:p w:rsidR="0099144A" w:rsidRPr="003B4F69" w:rsidRDefault="0099144A" w:rsidP="0099144A">
      <w:pPr>
        <w:pStyle w:val="ListParagraph"/>
        <w:rPr>
          <w:rFonts w:ascii="Times New Roman" w:hAnsi="Times New Roman" w:cs="Times New Roman"/>
          <w:i/>
          <w:sz w:val="24"/>
          <w:szCs w:val="24"/>
        </w:rPr>
      </w:pPr>
    </w:p>
    <w:p w:rsidR="0099144A" w:rsidRPr="003B4F69" w:rsidRDefault="0099144A" w:rsidP="0099144A">
      <w:pPr>
        <w:pStyle w:val="ListParagraph"/>
        <w:rPr>
          <w:rFonts w:ascii="Times New Roman" w:hAnsi="Times New Roman" w:cs="Times New Roman"/>
          <w:i/>
          <w:sz w:val="24"/>
          <w:szCs w:val="24"/>
        </w:rPr>
      </w:pPr>
    </w:p>
    <w:p w:rsidR="0099144A" w:rsidRPr="003B4F69" w:rsidRDefault="0099144A" w:rsidP="0099144A">
      <w:pPr>
        <w:pStyle w:val="ListParagraph"/>
        <w:rPr>
          <w:rFonts w:ascii="Times New Roman" w:hAnsi="Times New Roman" w:cs="Times New Roman"/>
          <w:i/>
          <w:sz w:val="24"/>
          <w:szCs w:val="24"/>
        </w:rPr>
      </w:pPr>
    </w:p>
    <w:p w:rsidR="0099144A" w:rsidRDefault="0099144A" w:rsidP="0099144A">
      <w:pPr>
        <w:pStyle w:val="ListParagraph"/>
        <w:rPr>
          <w:rFonts w:ascii="Times New Roman" w:hAnsi="Times New Roman" w:cs="Times New Roman"/>
          <w:i/>
          <w:sz w:val="24"/>
          <w:szCs w:val="24"/>
        </w:rPr>
      </w:pPr>
    </w:p>
    <w:p w:rsidR="00D91BF5" w:rsidRDefault="00D91BF5" w:rsidP="0099144A">
      <w:pPr>
        <w:pStyle w:val="ListParagraph"/>
        <w:rPr>
          <w:rFonts w:ascii="Times New Roman" w:hAnsi="Times New Roman" w:cs="Times New Roman"/>
          <w:i/>
          <w:sz w:val="24"/>
          <w:szCs w:val="24"/>
        </w:rPr>
      </w:pPr>
    </w:p>
    <w:p w:rsidR="00D91BF5" w:rsidRDefault="00D91BF5" w:rsidP="0099144A">
      <w:pPr>
        <w:pStyle w:val="ListParagraph"/>
        <w:rPr>
          <w:rFonts w:ascii="Times New Roman" w:hAnsi="Times New Roman" w:cs="Times New Roman"/>
          <w:i/>
          <w:sz w:val="24"/>
          <w:szCs w:val="24"/>
        </w:rPr>
      </w:pPr>
    </w:p>
    <w:p w:rsidR="00D91BF5" w:rsidRDefault="00D91BF5" w:rsidP="0099144A">
      <w:pPr>
        <w:pStyle w:val="ListParagraph"/>
        <w:rPr>
          <w:rFonts w:ascii="Times New Roman" w:hAnsi="Times New Roman" w:cs="Times New Roman"/>
          <w:i/>
          <w:sz w:val="24"/>
          <w:szCs w:val="24"/>
        </w:rPr>
      </w:pPr>
    </w:p>
    <w:p w:rsidR="00D91BF5" w:rsidRDefault="00D91BF5" w:rsidP="0099144A">
      <w:pPr>
        <w:pStyle w:val="ListParagraph"/>
        <w:rPr>
          <w:rFonts w:ascii="Times New Roman" w:hAnsi="Times New Roman" w:cs="Times New Roman"/>
          <w:i/>
          <w:sz w:val="24"/>
          <w:szCs w:val="24"/>
        </w:rPr>
      </w:pPr>
    </w:p>
    <w:p w:rsidR="00D91BF5" w:rsidRDefault="00D91BF5" w:rsidP="0099144A">
      <w:pPr>
        <w:pStyle w:val="ListParagraph"/>
        <w:rPr>
          <w:rFonts w:ascii="Times New Roman" w:hAnsi="Times New Roman" w:cs="Times New Roman"/>
          <w:i/>
          <w:sz w:val="24"/>
          <w:szCs w:val="24"/>
        </w:rPr>
      </w:pPr>
    </w:p>
    <w:p w:rsidR="00D91BF5" w:rsidRDefault="00D91BF5" w:rsidP="0099144A">
      <w:pPr>
        <w:pStyle w:val="ListParagraph"/>
        <w:rPr>
          <w:rFonts w:ascii="Times New Roman" w:hAnsi="Times New Roman" w:cs="Times New Roman"/>
          <w:i/>
          <w:sz w:val="24"/>
          <w:szCs w:val="24"/>
        </w:rPr>
      </w:pPr>
    </w:p>
    <w:p w:rsidR="00D91BF5" w:rsidRPr="003B4F69" w:rsidRDefault="00D91BF5" w:rsidP="0099144A">
      <w:pPr>
        <w:pStyle w:val="ListParagraph"/>
        <w:rPr>
          <w:rFonts w:ascii="Times New Roman" w:hAnsi="Times New Roman" w:cs="Times New Roman"/>
          <w:i/>
          <w:sz w:val="24"/>
          <w:szCs w:val="24"/>
        </w:rPr>
      </w:pPr>
    </w:p>
    <w:p w:rsidR="0099144A" w:rsidRPr="003B4F69" w:rsidRDefault="0099144A" w:rsidP="0099144A">
      <w:pPr>
        <w:pStyle w:val="ListParagraph"/>
        <w:rPr>
          <w:rFonts w:ascii="Times New Roman" w:hAnsi="Times New Roman" w:cs="Times New Roman"/>
          <w:i/>
          <w:sz w:val="24"/>
          <w:szCs w:val="24"/>
        </w:rPr>
      </w:pPr>
    </w:p>
    <w:p w:rsidR="0099144A" w:rsidRPr="003B4F69" w:rsidRDefault="005951E4" w:rsidP="0099144A">
      <w:pPr>
        <w:pStyle w:val="ListParagraph"/>
        <w:numPr>
          <w:ilvl w:val="1"/>
          <w:numId w:val="26"/>
        </w:numPr>
        <w:rPr>
          <w:rFonts w:ascii="Times New Roman" w:hAnsi="Times New Roman" w:cs="Times New Roman"/>
          <w:sz w:val="24"/>
          <w:szCs w:val="24"/>
        </w:rPr>
      </w:pPr>
      <w:r w:rsidRPr="003B4F69">
        <w:rPr>
          <w:rFonts w:ascii="Times New Roman" w:hAnsi="Times New Roman" w:cs="Times New Roman"/>
          <w:sz w:val="24"/>
          <w:szCs w:val="24"/>
        </w:rPr>
        <w:t>Which</w:t>
      </w:r>
      <w:r w:rsidR="007446BD" w:rsidRPr="003B4F69">
        <w:rPr>
          <w:rFonts w:ascii="Times New Roman" w:hAnsi="Times New Roman" w:cs="Times New Roman"/>
          <w:sz w:val="24"/>
          <w:szCs w:val="24"/>
        </w:rPr>
        <w:t xml:space="preserve"> Bring Monroe Back</w:t>
      </w:r>
      <w:r w:rsidRPr="003B4F69">
        <w:rPr>
          <w:rFonts w:ascii="Times New Roman" w:hAnsi="Times New Roman" w:cs="Times New Roman"/>
          <w:sz w:val="24"/>
          <w:szCs w:val="24"/>
        </w:rPr>
        <w:t xml:space="preserve"> Goal(s) will your project </w:t>
      </w:r>
      <w:r w:rsidR="000D2C0C" w:rsidRPr="003B4F69">
        <w:rPr>
          <w:rFonts w:ascii="Times New Roman" w:hAnsi="Times New Roman" w:cs="Times New Roman"/>
          <w:sz w:val="24"/>
          <w:szCs w:val="24"/>
        </w:rPr>
        <w:t>advance</w:t>
      </w:r>
      <w:r w:rsidRPr="003B4F69">
        <w:rPr>
          <w:rFonts w:ascii="Times New Roman" w:hAnsi="Times New Roman" w:cs="Times New Roman"/>
          <w:sz w:val="24"/>
          <w:szCs w:val="24"/>
        </w:rPr>
        <w:t>?</w:t>
      </w:r>
      <w:r w:rsidR="00994F51" w:rsidRPr="003B4F69">
        <w:rPr>
          <w:rFonts w:ascii="Times New Roman" w:hAnsi="Times New Roman" w:cs="Times New Roman"/>
          <w:sz w:val="24"/>
          <w:szCs w:val="24"/>
        </w:rPr>
        <w:t xml:space="preserve"> </w:t>
      </w:r>
      <w:r w:rsidR="0099144A" w:rsidRPr="003B4F69">
        <w:rPr>
          <w:rFonts w:ascii="Times New Roman" w:hAnsi="Times New Roman" w:cs="Times New Roman"/>
          <w:sz w:val="24"/>
          <w:szCs w:val="24"/>
        </w:rPr>
        <w:t xml:space="preserve">Check all that apply: </w:t>
      </w:r>
    </w:p>
    <w:p w:rsidR="0099144A" w:rsidRPr="003B4F69" w:rsidRDefault="0099144A" w:rsidP="0099144A">
      <w:pPr>
        <w:pStyle w:val="ListParagrap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450"/>
        <w:gridCol w:w="8635"/>
      </w:tblGrid>
      <w:tr w:rsidR="0099144A" w:rsidRPr="003B4F69" w:rsidTr="0099144A">
        <w:tc>
          <w:tcPr>
            <w:tcW w:w="265" w:type="dxa"/>
            <w:tcBorders>
              <w:top w:val="single" w:sz="4" w:space="0" w:color="auto"/>
              <w:left w:val="single" w:sz="4" w:space="0" w:color="auto"/>
              <w:bottom w:val="single" w:sz="4" w:space="0" w:color="auto"/>
              <w:right w:val="single" w:sz="4" w:space="0" w:color="auto"/>
            </w:tcBorders>
          </w:tcPr>
          <w:p w:rsidR="0099144A" w:rsidRPr="003B4F69" w:rsidRDefault="0099144A" w:rsidP="0099144A">
            <w:pPr>
              <w:rPr>
                <w:rFonts w:ascii="Times New Roman" w:hAnsi="Times New Roman" w:cs="Times New Roman"/>
                <w:sz w:val="24"/>
                <w:szCs w:val="24"/>
              </w:rPr>
            </w:pPr>
          </w:p>
        </w:tc>
        <w:tc>
          <w:tcPr>
            <w:tcW w:w="450" w:type="dxa"/>
            <w:tcBorders>
              <w:left w:val="single" w:sz="4" w:space="0" w:color="auto"/>
            </w:tcBorders>
          </w:tcPr>
          <w:p w:rsidR="0099144A" w:rsidRPr="003B4F69" w:rsidRDefault="0099144A" w:rsidP="0099144A">
            <w:pPr>
              <w:rPr>
                <w:rFonts w:ascii="Times New Roman" w:hAnsi="Times New Roman" w:cs="Times New Roman"/>
                <w:sz w:val="24"/>
                <w:szCs w:val="24"/>
              </w:rPr>
            </w:pPr>
          </w:p>
        </w:tc>
        <w:tc>
          <w:tcPr>
            <w:tcW w:w="8635" w:type="dxa"/>
            <w:vMerge w:val="restart"/>
          </w:tcPr>
          <w:p w:rsidR="0099144A" w:rsidRPr="003B4F69" w:rsidRDefault="0099144A" w:rsidP="0099144A">
            <w:pPr>
              <w:rPr>
                <w:rFonts w:ascii="Times New Roman" w:hAnsi="Times New Roman" w:cs="Times New Roman"/>
                <w:sz w:val="24"/>
                <w:szCs w:val="24"/>
              </w:rPr>
            </w:pPr>
            <w:r w:rsidRPr="003B4F69">
              <w:rPr>
                <w:rFonts w:ascii="Times New Roman" w:hAnsi="Times New Roman" w:cs="Times New Roman"/>
                <w:bCs/>
                <w:sz w:val="24"/>
                <w:szCs w:val="24"/>
              </w:rPr>
              <w:t xml:space="preserve">Workforce Development &amp; Economic Recovery - </w:t>
            </w:r>
            <w:r w:rsidRPr="003B4F69">
              <w:rPr>
                <w:rFonts w:ascii="Times New Roman" w:hAnsi="Times New Roman" w:cs="Times New Roman"/>
                <w:sz w:val="24"/>
                <w:szCs w:val="24"/>
              </w:rPr>
              <w:t xml:space="preserve">Create an equitable environment where our business community has access to a skilled workforce that have the necessary resources to live, work and grow in Monroe County. </w:t>
            </w:r>
          </w:p>
          <w:p w:rsidR="0099144A" w:rsidRPr="003B4F69" w:rsidRDefault="0099144A" w:rsidP="0099144A">
            <w:pPr>
              <w:rPr>
                <w:rFonts w:ascii="Times New Roman" w:hAnsi="Times New Roman" w:cs="Times New Roman"/>
                <w:sz w:val="24"/>
                <w:szCs w:val="24"/>
              </w:rPr>
            </w:pPr>
          </w:p>
        </w:tc>
      </w:tr>
      <w:tr w:rsidR="0099144A" w:rsidRPr="003B4F69" w:rsidTr="0099144A">
        <w:tc>
          <w:tcPr>
            <w:tcW w:w="265" w:type="dxa"/>
            <w:tcBorders>
              <w:top w:val="single" w:sz="4" w:space="0" w:color="auto"/>
              <w:bottom w:val="single" w:sz="4" w:space="0" w:color="auto"/>
            </w:tcBorders>
          </w:tcPr>
          <w:p w:rsidR="0099144A" w:rsidRPr="003B4F69" w:rsidRDefault="0099144A" w:rsidP="0099144A">
            <w:pPr>
              <w:rPr>
                <w:rFonts w:ascii="Times New Roman" w:hAnsi="Times New Roman" w:cs="Times New Roman"/>
                <w:sz w:val="24"/>
                <w:szCs w:val="24"/>
              </w:rPr>
            </w:pPr>
          </w:p>
        </w:tc>
        <w:tc>
          <w:tcPr>
            <w:tcW w:w="450" w:type="dxa"/>
          </w:tcPr>
          <w:p w:rsidR="0099144A" w:rsidRPr="003B4F69" w:rsidRDefault="0099144A" w:rsidP="0099144A">
            <w:pPr>
              <w:rPr>
                <w:rFonts w:ascii="Times New Roman" w:hAnsi="Times New Roman" w:cs="Times New Roman"/>
                <w:sz w:val="24"/>
                <w:szCs w:val="24"/>
              </w:rPr>
            </w:pPr>
          </w:p>
        </w:tc>
        <w:tc>
          <w:tcPr>
            <w:tcW w:w="8635" w:type="dxa"/>
            <w:vMerge/>
          </w:tcPr>
          <w:p w:rsidR="0099144A" w:rsidRPr="003B4F69" w:rsidRDefault="0099144A" w:rsidP="0099144A">
            <w:pPr>
              <w:rPr>
                <w:rFonts w:ascii="Times New Roman" w:hAnsi="Times New Roman" w:cs="Times New Roman"/>
                <w:sz w:val="24"/>
                <w:szCs w:val="24"/>
              </w:rPr>
            </w:pPr>
          </w:p>
        </w:tc>
      </w:tr>
      <w:tr w:rsidR="0099144A" w:rsidRPr="003B4F69" w:rsidTr="0099144A">
        <w:tc>
          <w:tcPr>
            <w:tcW w:w="265" w:type="dxa"/>
            <w:tcBorders>
              <w:top w:val="single" w:sz="4" w:space="0" w:color="auto"/>
              <w:left w:val="single" w:sz="4" w:space="0" w:color="auto"/>
              <w:bottom w:val="single" w:sz="4" w:space="0" w:color="auto"/>
              <w:right w:val="single" w:sz="4" w:space="0" w:color="auto"/>
            </w:tcBorders>
          </w:tcPr>
          <w:p w:rsidR="0099144A" w:rsidRPr="003B4F69" w:rsidRDefault="0099144A" w:rsidP="0099144A">
            <w:pPr>
              <w:rPr>
                <w:rFonts w:ascii="Times New Roman" w:hAnsi="Times New Roman" w:cs="Times New Roman"/>
                <w:sz w:val="24"/>
                <w:szCs w:val="24"/>
              </w:rPr>
            </w:pPr>
          </w:p>
        </w:tc>
        <w:tc>
          <w:tcPr>
            <w:tcW w:w="450" w:type="dxa"/>
            <w:tcBorders>
              <w:left w:val="single" w:sz="4" w:space="0" w:color="auto"/>
            </w:tcBorders>
          </w:tcPr>
          <w:p w:rsidR="0099144A" w:rsidRPr="003B4F69" w:rsidRDefault="0099144A" w:rsidP="0099144A">
            <w:pPr>
              <w:rPr>
                <w:rFonts w:ascii="Times New Roman" w:hAnsi="Times New Roman" w:cs="Times New Roman"/>
                <w:sz w:val="24"/>
                <w:szCs w:val="24"/>
              </w:rPr>
            </w:pPr>
          </w:p>
        </w:tc>
        <w:tc>
          <w:tcPr>
            <w:tcW w:w="8635" w:type="dxa"/>
            <w:vMerge w:val="restart"/>
          </w:tcPr>
          <w:p w:rsidR="0099144A" w:rsidRPr="003B4F69" w:rsidRDefault="0099144A" w:rsidP="0099144A">
            <w:pPr>
              <w:rPr>
                <w:rFonts w:ascii="Times New Roman" w:hAnsi="Times New Roman" w:cs="Times New Roman"/>
                <w:sz w:val="24"/>
                <w:szCs w:val="24"/>
              </w:rPr>
            </w:pPr>
            <w:r w:rsidRPr="003B4F69">
              <w:rPr>
                <w:rFonts w:ascii="Times New Roman" w:hAnsi="Times New Roman" w:cs="Times New Roman"/>
                <w:bCs/>
                <w:sz w:val="24"/>
                <w:szCs w:val="24"/>
              </w:rPr>
              <w:t xml:space="preserve">Public Health &amp; Public Safety - </w:t>
            </w:r>
            <w:r w:rsidRPr="003B4F69">
              <w:rPr>
                <w:rFonts w:ascii="Times New Roman" w:hAnsi="Times New Roman" w:cs="Times New Roman"/>
                <w:sz w:val="24"/>
                <w:szCs w:val="24"/>
              </w:rPr>
              <w:t xml:space="preserve">Implement a long-term framework that supports and recognizes the critical linkages between community wellness, mental health, and public safety.  </w:t>
            </w:r>
          </w:p>
          <w:p w:rsidR="0099144A" w:rsidRPr="003B4F69" w:rsidRDefault="0099144A" w:rsidP="0099144A">
            <w:pPr>
              <w:rPr>
                <w:rFonts w:ascii="Times New Roman" w:hAnsi="Times New Roman" w:cs="Times New Roman"/>
                <w:sz w:val="24"/>
                <w:szCs w:val="24"/>
              </w:rPr>
            </w:pPr>
          </w:p>
        </w:tc>
      </w:tr>
      <w:tr w:rsidR="0099144A" w:rsidRPr="003B4F69" w:rsidTr="0099144A">
        <w:tc>
          <w:tcPr>
            <w:tcW w:w="265" w:type="dxa"/>
            <w:tcBorders>
              <w:top w:val="single" w:sz="4" w:space="0" w:color="auto"/>
              <w:bottom w:val="single" w:sz="4" w:space="0" w:color="auto"/>
            </w:tcBorders>
          </w:tcPr>
          <w:p w:rsidR="0099144A" w:rsidRPr="003B4F69" w:rsidRDefault="0099144A" w:rsidP="0099144A">
            <w:pPr>
              <w:rPr>
                <w:rFonts w:ascii="Times New Roman" w:hAnsi="Times New Roman" w:cs="Times New Roman"/>
                <w:sz w:val="24"/>
                <w:szCs w:val="24"/>
              </w:rPr>
            </w:pPr>
          </w:p>
        </w:tc>
        <w:tc>
          <w:tcPr>
            <w:tcW w:w="450" w:type="dxa"/>
          </w:tcPr>
          <w:p w:rsidR="0099144A" w:rsidRPr="003B4F69" w:rsidRDefault="0099144A" w:rsidP="0099144A">
            <w:pPr>
              <w:rPr>
                <w:rFonts w:ascii="Times New Roman" w:hAnsi="Times New Roman" w:cs="Times New Roman"/>
                <w:sz w:val="24"/>
                <w:szCs w:val="24"/>
              </w:rPr>
            </w:pPr>
          </w:p>
        </w:tc>
        <w:tc>
          <w:tcPr>
            <w:tcW w:w="8635" w:type="dxa"/>
            <w:vMerge/>
          </w:tcPr>
          <w:p w:rsidR="0099144A" w:rsidRPr="003B4F69" w:rsidRDefault="0099144A" w:rsidP="0099144A">
            <w:pPr>
              <w:rPr>
                <w:rFonts w:ascii="Times New Roman" w:hAnsi="Times New Roman" w:cs="Times New Roman"/>
                <w:sz w:val="24"/>
                <w:szCs w:val="24"/>
              </w:rPr>
            </w:pPr>
          </w:p>
        </w:tc>
      </w:tr>
      <w:tr w:rsidR="0099144A" w:rsidRPr="003B4F69" w:rsidTr="0099144A">
        <w:tc>
          <w:tcPr>
            <w:tcW w:w="265" w:type="dxa"/>
            <w:tcBorders>
              <w:top w:val="single" w:sz="4" w:space="0" w:color="auto"/>
              <w:left w:val="single" w:sz="4" w:space="0" w:color="auto"/>
              <w:bottom w:val="single" w:sz="4" w:space="0" w:color="auto"/>
              <w:right w:val="single" w:sz="4" w:space="0" w:color="auto"/>
            </w:tcBorders>
          </w:tcPr>
          <w:p w:rsidR="0099144A" w:rsidRPr="003B4F69" w:rsidRDefault="0099144A" w:rsidP="0099144A">
            <w:pPr>
              <w:rPr>
                <w:rFonts w:ascii="Times New Roman" w:hAnsi="Times New Roman" w:cs="Times New Roman"/>
                <w:sz w:val="24"/>
                <w:szCs w:val="24"/>
              </w:rPr>
            </w:pPr>
          </w:p>
        </w:tc>
        <w:tc>
          <w:tcPr>
            <w:tcW w:w="450" w:type="dxa"/>
            <w:tcBorders>
              <w:left w:val="single" w:sz="4" w:space="0" w:color="auto"/>
            </w:tcBorders>
          </w:tcPr>
          <w:p w:rsidR="0099144A" w:rsidRPr="003B4F69" w:rsidRDefault="0099144A" w:rsidP="0099144A">
            <w:pPr>
              <w:rPr>
                <w:rFonts w:ascii="Times New Roman" w:hAnsi="Times New Roman" w:cs="Times New Roman"/>
                <w:sz w:val="24"/>
                <w:szCs w:val="24"/>
              </w:rPr>
            </w:pPr>
          </w:p>
        </w:tc>
        <w:tc>
          <w:tcPr>
            <w:tcW w:w="8635" w:type="dxa"/>
            <w:vMerge w:val="restart"/>
          </w:tcPr>
          <w:p w:rsidR="0099144A" w:rsidRDefault="0099144A" w:rsidP="0099144A">
            <w:pPr>
              <w:rPr>
                <w:rFonts w:ascii="Times New Roman" w:hAnsi="Times New Roman" w:cs="Times New Roman"/>
                <w:sz w:val="24"/>
                <w:szCs w:val="24"/>
              </w:rPr>
            </w:pPr>
            <w:r w:rsidRPr="003B4F69">
              <w:rPr>
                <w:rFonts w:ascii="Times New Roman" w:hAnsi="Times New Roman" w:cs="Times New Roman"/>
                <w:bCs/>
                <w:sz w:val="24"/>
                <w:szCs w:val="24"/>
              </w:rPr>
              <w:t xml:space="preserve">Infrastructure &amp; Sustainability - </w:t>
            </w:r>
            <w:r w:rsidRPr="003B4F69">
              <w:rPr>
                <w:rFonts w:ascii="Times New Roman" w:hAnsi="Times New Roman" w:cs="Times New Roman"/>
                <w:sz w:val="24"/>
                <w:szCs w:val="24"/>
              </w:rPr>
              <w:t xml:space="preserve">Create an environment to maintain our quality of life, preserve our natural resources and build innovative and equitable solutions for our future generations.  </w:t>
            </w:r>
          </w:p>
          <w:p w:rsidR="00D91BF5" w:rsidRDefault="00D91BF5" w:rsidP="0099144A">
            <w:pPr>
              <w:rPr>
                <w:rFonts w:ascii="Times New Roman" w:hAnsi="Times New Roman" w:cs="Times New Roman"/>
                <w:sz w:val="24"/>
                <w:szCs w:val="24"/>
              </w:rPr>
            </w:pPr>
          </w:p>
          <w:p w:rsidR="0099144A" w:rsidRPr="003B4F69" w:rsidRDefault="0099144A" w:rsidP="0099144A">
            <w:pPr>
              <w:rPr>
                <w:rFonts w:ascii="Times New Roman" w:hAnsi="Times New Roman" w:cs="Times New Roman"/>
                <w:sz w:val="24"/>
                <w:szCs w:val="24"/>
              </w:rPr>
            </w:pPr>
          </w:p>
        </w:tc>
      </w:tr>
      <w:tr w:rsidR="0099144A" w:rsidRPr="003B4F69" w:rsidTr="0099144A">
        <w:tc>
          <w:tcPr>
            <w:tcW w:w="265" w:type="dxa"/>
            <w:tcBorders>
              <w:top w:val="single" w:sz="4" w:space="0" w:color="auto"/>
            </w:tcBorders>
          </w:tcPr>
          <w:p w:rsidR="0099144A" w:rsidRPr="003B4F69" w:rsidRDefault="0099144A" w:rsidP="0099144A">
            <w:pPr>
              <w:rPr>
                <w:rFonts w:ascii="Times New Roman" w:hAnsi="Times New Roman" w:cs="Times New Roman"/>
                <w:sz w:val="24"/>
                <w:szCs w:val="24"/>
              </w:rPr>
            </w:pPr>
          </w:p>
        </w:tc>
        <w:tc>
          <w:tcPr>
            <w:tcW w:w="450" w:type="dxa"/>
            <w:tcBorders>
              <w:left w:val="nil"/>
            </w:tcBorders>
          </w:tcPr>
          <w:p w:rsidR="0099144A" w:rsidRPr="003B4F69" w:rsidRDefault="0099144A" w:rsidP="0099144A">
            <w:pPr>
              <w:rPr>
                <w:rFonts w:ascii="Times New Roman" w:hAnsi="Times New Roman" w:cs="Times New Roman"/>
                <w:sz w:val="24"/>
                <w:szCs w:val="24"/>
              </w:rPr>
            </w:pPr>
          </w:p>
        </w:tc>
        <w:tc>
          <w:tcPr>
            <w:tcW w:w="8635" w:type="dxa"/>
            <w:vMerge/>
          </w:tcPr>
          <w:p w:rsidR="0099144A" w:rsidRPr="003B4F69" w:rsidRDefault="0099144A" w:rsidP="0099144A">
            <w:pPr>
              <w:rPr>
                <w:rFonts w:ascii="Times New Roman" w:hAnsi="Times New Roman" w:cs="Times New Roman"/>
                <w:bCs/>
                <w:sz w:val="24"/>
                <w:szCs w:val="24"/>
              </w:rPr>
            </w:pPr>
          </w:p>
        </w:tc>
      </w:tr>
    </w:tbl>
    <w:p w:rsidR="003A3C5E" w:rsidRDefault="00453E51" w:rsidP="00191D0B">
      <w:pPr>
        <w:pStyle w:val="ListParagraph"/>
        <w:numPr>
          <w:ilvl w:val="1"/>
          <w:numId w:val="26"/>
        </w:numPr>
        <w:spacing w:after="0"/>
        <w:jc w:val="both"/>
        <w:rPr>
          <w:rFonts w:ascii="Times New Roman" w:hAnsi="Times New Roman" w:cs="Times New Roman"/>
          <w:sz w:val="24"/>
          <w:szCs w:val="24"/>
        </w:rPr>
      </w:pPr>
      <w:r w:rsidRPr="003B4F69">
        <w:rPr>
          <w:rFonts w:ascii="Times New Roman" w:hAnsi="Times New Roman" w:cs="Times New Roman"/>
          <w:sz w:val="24"/>
          <w:szCs w:val="24"/>
        </w:rPr>
        <w:t>Project description</w:t>
      </w:r>
      <w:r w:rsidR="003A3C5E" w:rsidRPr="003B4F69">
        <w:rPr>
          <w:rFonts w:ascii="Times New Roman" w:hAnsi="Times New Roman" w:cs="Times New Roman"/>
          <w:sz w:val="24"/>
          <w:szCs w:val="24"/>
        </w:rPr>
        <w:t xml:space="preserve"> – Please describe your proposed project</w:t>
      </w:r>
      <w:r w:rsidR="00D8509A" w:rsidRPr="003B4F69">
        <w:rPr>
          <w:rFonts w:ascii="Times New Roman" w:hAnsi="Times New Roman" w:cs="Times New Roman"/>
          <w:sz w:val="24"/>
          <w:szCs w:val="24"/>
        </w:rPr>
        <w:t xml:space="preserve"> and goals</w:t>
      </w:r>
      <w:r w:rsidR="003A3C5E" w:rsidRPr="003B4F69">
        <w:rPr>
          <w:rFonts w:ascii="Times New Roman" w:hAnsi="Times New Roman" w:cs="Times New Roman"/>
          <w:sz w:val="24"/>
          <w:szCs w:val="24"/>
        </w:rPr>
        <w:t xml:space="preserve">.  </w:t>
      </w:r>
      <w:r w:rsidR="008C6384">
        <w:rPr>
          <w:rFonts w:ascii="Times New Roman" w:hAnsi="Times New Roman" w:cs="Times New Roman"/>
          <w:sz w:val="24"/>
          <w:szCs w:val="24"/>
        </w:rPr>
        <w:t xml:space="preserve"> </w:t>
      </w:r>
    </w:p>
    <w:p w:rsidR="008C6384" w:rsidRDefault="008C6384" w:rsidP="008C6384">
      <w:pPr>
        <w:pStyle w:val="ListParagraph"/>
        <w:spacing w:after="0"/>
        <w:jc w:val="both"/>
        <w:rPr>
          <w:rFonts w:ascii="Times New Roman" w:hAnsi="Times New Roman" w:cs="Times New Roman"/>
          <w:sz w:val="24"/>
          <w:szCs w:val="24"/>
        </w:rPr>
      </w:pPr>
    </w:p>
    <w:p w:rsidR="008C6384" w:rsidRDefault="008C6384" w:rsidP="008C6384">
      <w:pPr>
        <w:pStyle w:val="ListParagraph"/>
        <w:spacing w:after="0"/>
        <w:jc w:val="both"/>
        <w:rPr>
          <w:rFonts w:ascii="Times New Roman" w:hAnsi="Times New Roman" w:cs="Times New Roman"/>
          <w:sz w:val="24"/>
          <w:szCs w:val="24"/>
        </w:rPr>
      </w:pPr>
    </w:p>
    <w:p w:rsidR="008C6384" w:rsidRDefault="008C6384" w:rsidP="008C6384">
      <w:pPr>
        <w:pStyle w:val="ListParagraph"/>
        <w:spacing w:after="0"/>
        <w:jc w:val="both"/>
        <w:rPr>
          <w:rFonts w:ascii="Times New Roman" w:hAnsi="Times New Roman" w:cs="Times New Roman"/>
          <w:sz w:val="24"/>
          <w:szCs w:val="24"/>
        </w:rPr>
      </w:pPr>
    </w:p>
    <w:p w:rsidR="008C6384" w:rsidRDefault="008C6384" w:rsidP="008C6384">
      <w:pPr>
        <w:pStyle w:val="ListParagraph"/>
        <w:spacing w:after="0"/>
        <w:jc w:val="both"/>
        <w:rPr>
          <w:rFonts w:ascii="Times New Roman" w:hAnsi="Times New Roman" w:cs="Times New Roman"/>
          <w:sz w:val="24"/>
          <w:szCs w:val="24"/>
        </w:rPr>
      </w:pPr>
    </w:p>
    <w:p w:rsidR="008C6384" w:rsidRDefault="008C6384" w:rsidP="008C6384">
      <w:pPr>
        <w:pStyle w:val="ListParagraph"/>
        <w:spacing w:after="0"/>
        <w:jc w:val="both"/>
        <w:rPr>
          <w:rFonts w:ascii="Times New Roman" w:hAnsi="Times New Roman" w:cs="Times New Roman"/>
          <w:sz w:val="24"/>
          <w:szCs w:val="24"/>
        </w:rPr>
      </w:pPr>
    </w:p>
    <w:p w:rsidR="008C6384" w:rsidRDefault="008C6384" w:rsidP="008C6384">
      <w:pPr>
        <w:pStyle w:val="ListParagraph"/>
        <w:spacing w:after="0"/>
        <w:jc w:val="both"/>
        <w:rPr>
          <w:rFonts w:ascii="Times New Roman" w:hAnsi="Times New Roman" w:cs="Times New Roman"/>
          <w:sz w:val="24"/>
          <w:szCs w:val="24"/>
        </w:rPr>
      </w:pPr>
    </w:p>
    <w:p w:rsidR="008C6384" w:rsidRPr="003B4F69" w:rsidRDefault="008C6384" w:rsidP="008C6384">
      <w:pPr>
        <w:pStyle w:val="ListParagraph"/>
        <w:spacing w:after="0"/>
        <w:jc w:val="both"/>
        <w:rPr>
          <w:rFonts w:ascii="Times New Roman" w:hAnsi="Times New Roman" w:cs="Times New Roman"/>
          <w:sz w:val="24"/>
          <w:szCs w:val="24"/>
        </w:rPr>
      </w:pPr>
    </w:p>
    <w:p w:rsidR="00B139DD" w:rsidRPr="003B4F69" w:rsidRDefault="00B139DD" w:rsidP="00B139DD">
      <w:pPr>
        <w:pStyle w:val="ListParagraph"/>
        <w:numPr>
          <w:ilvl w:val="2"/>
          <w:numId w:val="26"/>
        </w:numPr>
        <w:rPr>
          <w:rFonts w:ascii="Times New Roman" w:hAnsi="Times New Roman" w:cs="Times New Roman"/>
          <w:sz w:val="24"/>
          <w:szCs w:val="24"/>
        </w:rPr>
      </w:pPr>
      <w:r w:rsidRPr="003B4F69">
        <w:rPr>
          <w:rFonts w:ascii="Times New Roman" w:hAnsi="Times New Roman" w:cs="Times New Roman"/>
          <w:sz w:val="24"/>
          <w:szCs w:val="24"/>
        </w:rPr>
        <w:t>How does your project positively address harms caused by COVID-19 public health emergency and support Monroe County’s recovery efforts</w:t>
      </w:r>
      <w:r w:rsidR="00F33BE7" w:rsidRPr="003B4F69">
        <w:rPr>
          <w:rFonts w:ascii="Times New Roman" w:hAnsi="Times New Roman" w:cs="Times New Roman"/>
          <w:sz w:val="24"/>
          <w:szCs w:val="24"/>
        </w:rPr>
        <w:t>?</w:t>
      </w:r>
      <w:r w:rsidRPr="003B4F69">
        <w:rPr>
          <w:rFonts w:ascii="Times New Roman" w:hAnsi="Times New Roman" w:cs="Times New Roman"/>
          <w:sz w:val="24"/>
          <w:szCs w:val="24"/>
        </w:rPr>
        <w:t xml:space="preserve">  For example: </w:t>
      </w:r>
    </w:p>
    <w:p w:rsidR="00B139DD" w:rsidRPr="003B4F69" w:rsidRDefault="00B139DD" w:rsidP="00BB631F">
      <w:pPr>
        <w:pStyle w:val="ListParagraph"/>
        <w:numPr>
          <w:ilvl w:val="3"/>
          <w:numId w:val="26"/>
        </w:numPr>
        <w:spacing w:after="0"/>
        <w:jc w:val="both"/>
        <w:rPr>
          <w:rFonts w:ascii="Times New Roman" w:hAnsi="Times New Roman" w:cs="Times New Roman"/>
          <w:sz w:val="24"/>
          <w:szCs w:val="24"/>
        </w:rPr>
      </w:pPr>
      <w:r w:rsidRPr="003B4F69">
        <w:rPr>
          <w:rFonts w:ascii="Times New Roman" w:hAnsi="Times New Roman" w:cs="Times New Roman"/>
          <w:sz w:val="24"/>
          <w:szCs w:val="24"/>
        </w:rPr>
        <w:t xml:space="preserve">Which </w:t>
      </w:r>
      <w:proofErr w:type="gramStart"/>
      <w:r w:rsidRPr="003B4F69">
        <w:rPr>
          <w:rFonts w:ascii="Times New Roman" w:hAnsi="Times New Roman" w:cs="Times New Roman"/>
          <w:sz w:val="24"/>
          <w:szCs w:val="24"/>
        </w:rPr>
        <w:t>category</w:t>
      </w:r>
      <w:r w:rsidR="00E43E32" w:rsidRPr="003B4F69">
        <w:rPr>
          <w:rFonts w:ascii="Times New Roman" w:hAnsi="Times New Roman" w:cs="Times New Roman"/>
          <w:sz w:val="24"/>
          <w:szCs w:val="24"/>
        </w:rPr>
        <w:t>(</w:t>
      </w:r>
      <w:proofErr w:type="spellStart"/>
      <w:proofErr w:type="gramEnd"/>
      <w:r w:rsidR="00E43E32" w:rsidRPr="003B4F69">
        <w:rPr>
          <w:rFonts w:ascii="Times New Roman" w:hAnsi="Times New Roman" w:cs="Times New Roman"/>
          <w:sz w:val="24"/>
          <w:szCs w:val="24"/>
        </w:rPr>
        <w:t>ies</w:t>
      </w:r>
      <w:proofErr w:type="spellEnd"/>
      <w:r w:rsidR="00E43E32" w:rsidRPr="003B4F69">
        <w:rPr>
          <w:rFonts w:ascii="Times New Roman" w:hAnsi="Times New Roman" w:cs="Times New Roman"/>
          <w:sz w:val="24"/>
          <w:szCs w:val="24"/>
        </w:rPr>
        <w:t>)</w:t>
      </w:r>
      <w:r w:rsidRPr="003B4F69">
        <w:rPr>
          <w:rFonts w:ascii="Times New Roman" w:hAnsi="Times New Roman" w:cs="Times New Roman"/>
          <w:sz w:val="24"/>
          <w:szCs w:val="24"/>
        </w:rPr>
        <w:t xml:space="preserve"> does your project fit within under the “Eligible Projects” and how? </w:t>
      </w:r>
      <w:r w:rsidRPr="003B4F69">
        <w:rPr>
          <w:rFonts w:ascii="Times New Roman" w:hAnsi="Times New Roman" w:cs="Times New Roman"/>
          <w:b/>
          <w:sz w:val="24"/>
          <w:szCs w:val="24"/>
        </w:rPr>
        <w:t>OR</w:t>
      </w:r>
    </w:p>
    <w:p w:rsidR="00B139DD" w:rsidRPr="003B4F69" w:rsidRDefault="007E4F73" w:rsidP="00BB631F">
      <w:pPr>
        <w:pStyle w:val="ListParagraph"/>
        <w:numPr>
          <w:ilvl w:val="3"/>
          <w:numId w:val="26"/>
        </w:numPr>
        <w:spacing w:after="0"/>
        <w:jc w:val="both"/>
        <w:rPr>
          <w:rFonts w:ascii="Times New Roman" w:hAnsi="Times New Roman" w:cs="Times New Roman"/>
          <w:sz w:val="24"/>
          <w:szCs w:val="24"/>
        </w:rPr>
      </w:pPr>
      <w:r w:rsidRPr="003B4F69">
        <w:rPr>
          <w:rFonts w:ascii="Times New Roman" w:hAnsi="Times New Roman" w:cs="Times New Roman"/>
          <w:sz w:val="24"/>
          <w:szCs w:val="24"/>
        </w:rPr>
        <w:lastRenderedPageBreak/>
        <w:t xml:space="preserve">How does your project respond to a COVID-19 public health or economic impact? </w:t>
      </w:r>
    </w:p>
    <w:p w:rsidR="008C6384" w:rsidRDefault="008C6384" w:rsidP="008C6384">
      <w:pPr>
        <w:pStyle w:val="ListParagraph"/>
        <w:spacing w:after="0"/>
        <w:ind w:left="360"/>
        <w:jc w:val="both"/>
        <w:rPr>
          <w:rFonts w:ascii="Times New Roman" w:hAnsi="Times New Roman" w:cs="Times New Roman"/>
          <w:sz w:val="24"/>
          <w:szCs w:val="24"/>
        </w:rPr>
      </w:pPr>
    </w:p>
    <w:p w:rsidR="008C6384" w:rsidRDefault="008C6384" w:rsidP="008C6384">
      <w:pPr>
        <w:pStyle w:val="ListParagraph"/>
        <w:spacing w:after="0"/>
        <w:ind w:left="360"/>
        <w:jc w:val="both"/>
        <w:rPr>
          <w:rFonts w:ascii="Times New Roman" w:hAnsi="Times New Roman" w:cs="Times New Roman"/>
          <w:sz w:val="24"/>
          <w:szCs w:val="24"/>
        </w:rPr>
      </w:pPr>
    </w:p>
    <w:p w:rsidR="008C6384" w:rsidRDefault="008C6384" w:rsidP="008C6384">
      <w:pPr>
        <w:pStyle w:val="ListParagraph"/>
        <w:spacing w:after="0"/>
        <w:ind w:left="360"/>
        <w:jc w:val="both"/>
        <w:rPr>
          <w:rFonts w:ascii="Times New Roman" w:hAnsi="Times New Roman" w:cs="Times New Roman"/>
          <w:sz w:val="24"/>
          <w:szCs w:val="24"/>
        </w:rPr>
      </w:pPr>
    </w:p>
    <w:p w:rsidR="008C6384" w:rsidRDefault="008C6384" w:rsidP="008C6384">
      <w:pPr>
        <w:pStyle w:val="ListParagraph"/>
        <w:spacing w:after="0"/>
        <w:ind w:left="360"/>
        <w:jc w:val="both"/>
        <w:rPr>
          <w:rFonts w:ascii="Times New Roman" w:hAnsi="Times New Roman" w:cs="Times New Roman"/>
          <w:sz w:val="24"/>
          <w:szCs w:val="24"/>
        </w:rPr>
      </w:pPr>
    </w:p>
    <w:p w:rsidR="008C6384" w:rsidRDefault="008C6384" w:rsidP="008C6384">
      <w:pPr>
        <w:pStyle w:val="ListParagraph"/>
        <w:spacing w:after="0"/>
        <w:ind w:left="360"/>
        <w:jc w:val="both"/>
        <w:rPr>
          <w:rFonts w:ascii="Times New Roman" w:hAnsi="Times New Roman" w:cs="Times New Roman"/>
          <w:sz w:val="24"/>
          <w:szCs w:val="24"/>
        </w:rPr>
      </w:pPr>
    </w:p>
    <w:p w:rsidR="008C6384" w:rsidRDefault="008C6384" w:rsidP="008C6384">
      <w:pPr>
        <w:pStyle w:val="ListParagraph"/>
        <w:spacing w:after="0"/>
        <w:ind w:left="360"/>
        <w:jc w:val="both"/>
        <w:rPr>
          <w:rFonts w:ascii="Times New Roman" w:hAnsi="Times New Roman" w:cs="Times New Roman"/>
          <w:sz w:val="24"/>
          <w:szCs w:val="24"/>
        </w:rPr>
      </w:pPr>
    </w:p>
    <w:p w:rsidR="008C6384" w:rsidRPr="003B4F69" w:rsidRDefault="008C6384" w:rsidP="008C6384">
      <w:pPr>
        <w:pStyle w:val="ListParagraph"/>
        <w:spacing w:after="0"/>
        <w:ind w:left="360"/>
        <w:jc w:val="both"/>
        <w:rPr>
          <w:rFonts w:ascii="Times New Roman" w:hAnsi="Times New Roman" w:cs="Times New Roman"/>
          <w:sz w:val="24"/>
          <w:szCs w:val="24"/>
        </w:rPr>
      </w:pPr>
    </w:p>
    <w:p w:rsidR="003A3C5E" w:rsidRPr="003B4F69" w:rsidRDefault="007E4F73" w:rsidP="00191D0B">
      <w:pPr>
        <w:pStyle w:val="ListParagraph"/>
        <w:numPr>
          <w:ilvl w:val="2"/>
          <w:numId w:val="26"/>
        </w:numPr>
        <w:rPr>
          <w:rFonts w:ascii="Times New Roman" w:hAnsi="Times New Roman" w:cs="Times New Roman"/>
          <w:sz w:val="24"/>
          <w:szCs w:val="24"/>
        </w:rPr>
      </w:pPr>
      <w:r w:rsidRPr="003B4F69">
        <w:rPr>
          <w:rFonts w:ascii="Times New Roman" w:hAnsi="Times New Roman" w:cs="Times New Roman"/>
          <w:sz w:val="24"/>
          <w:szCs w:val="24"/>
        </w:rPr>
        <w:t>W</w:t>
      </w:r>
      <w:r w:rsidR="000D2C0C" w:rsidRPr="003B4F69">
        <w:rPr>
          <w:rFonts w:ascii="Times New Roman" w:hAnsi="Times New Roman" w:cs="Times New Roman"/>
          <w:sz w:val="24"/>
          <w:szCs w:val="24"/>
        </w:rPr>
        <w:t>ill the proposed</w:t>
      </w:r>
      <w:r w:rsidR="003A3C5E" w:rsidRPr="003B4F69">
        <w:rPr>
          <w:rFonts w:ascii="Times New Roman" w:hAnsi="Times New Roman" w:cs="Times New Roman"/>
          <w:sz w:val="24"/>
          <w:szCs w:val="24"/>
        </w:rPr>
        <w:t xml:space="preserve"> project advance </w:t>
      </w:r>
      <w:r w:rsidR="000D2C0C" w:rsidRPr="003B4F69">
        <w:rPr>
          <w:rFonts w:ascii="Times New Roman" w:hAnsi="Times New Roman" w:cs="Times New Roman"/>
          <w:sz w:val="24"/>
          <w:szCs w:val="24"/>
        </w:rPr>
        <w:t xml:space="preserve">any of </w:t>
      </w:r>
      <w:r w:rsidR="003A3C5E" w:rsidRPr="003B4F69">
        <w:rPr>
          <w:rFonts w:ascii="Times New Roman" w:hAnsi="Times New Roman" w:cs="Times New Roman"/>
          <w:sz w:val="24"/>
          <w:szCs w:val="24"/>
        </w:rPr>
        <w:t>the three Bring Monroe Back goals?</w:t>
      </w:r>
      <w:r w:rsidRPr="003B4F69">
        <w:rPr>
          <w:rFonts w:ascii="Times New Roman" w:hAnsi="Times New Roman" w:cs="Times New Roman"/>
          <w:sz w:val="24"/>
          <w:szCs w:val="24"/>
        </w:rPr>
        <w:t xml:space="preserve"> If yes, how? </w:t>
      </w:r>
    </w:p>
    <w:p w:rsidR="00F33BE7" w:rsidRPr="003B4F69" w:rsidRDefault="00F33BE7" w:rsidP="00F33BE7">
      <w:pPr>
        <w:rPr>
          <w:rFonts w:ascii="Times New Roman" w:hAnsi="Times New Roman" w:cs="Times New Roman"/>
          <w:sz w:val="24"/>
          <w:szCs w:val="24"/>
        </w:rPr>
      </w:pPr>
    </w:p>
    <w:p w:rsidR="00F33BE7" w:rsidRPr="003B4F69" w:rsidRDefault="00F33BE7" w:rsidP="00F33BE7">
      <w:pPr>
        <w:rPr>
          <w:rFonts w:ascii="Times New Roman" w:hAnsi="Times New Roman" w:cs="Times New Roman"/>
          <w:sz w:val="24"/>
          <w:szCs w:val="24"/>
        </w:rPr>
      </w:pPr>
    </w:p>
    <w:p w:rsidR="00F33BE7" w:rsidRDefault="00F33BE7" w:rsidP="00F33BE7">
      <w:pPr>
        <w:rPr>
          <w:rFonts w:ascii="Times New Roman" w:hAnsi="Times New Roman" w:cs="Times New Roman"/>
          <w:sz w:val="24"/>
          <w:szCs w:val="24"/>
        </w:rPr>
      </w:pPr>
    </w:p>
    <w:p w:rsidR="00D8509A" w:rsidRPr="003B4F69" w:rsidRDefault="007E4F73" w:rsidP="008C6384">
      <w:pPr>
        <w:pStyle w:val="ListParagraph"/>
        <w:numPr>
          <w:ilvl w:val="2"/>
          <w:numId w:val="26"/>
        </w:numPr>
        <w:spacing w:after="0" w:line="240" w:lineRule="auto"/>
        <w:rPr>
          <w:rFonts w:ascii="Times New Roman" w:hAnsi="Times New Roman" w:cs="Times New Roman"/>
          <w:sz w:val="24"/>
          <w:szCs w:val="24"/>
        </w:rPr>
      </w:pPr>
      <w:r w:rsidRPr="003B4F69">
        <w:rPr>
          <w:rFonts w:ascii="Times New Roman" w:hAnsi="Times New Roman" w:cs="Times New Roman"/>
          <w:sz w:val="24"/>
          <w:szCs w:val="24"/>
        </w:rPr>
        <w:t>W</w:t>
      </w:r>
      <w:r w:rsidR="00D8509A" w:rsidRPr="003B4F69">
        <w:rPr>
          <w:rFonts w:ascii="Times New Roman" w:hAnsi="Times New Roman" w:cs="Times New Roman"/>
          <w:sz w:val="24"/>
          <w:szCs w:val="24"/>
        </w:rPr>
        <w:t xml:space="preserve">ill your project continue to impact Monroe County residents </w:t>
      </w:r>
      <w:r w:rsidR="00E930BB" w:rsidRPr="003B4F69">
        <w:rPr>
          <w:rFonts w:ascii="Times New Roman" w:hAnsi="Times New Roman" w:cs="Times New Roman"/>
          <w:sz w:val="24"/>
          <w:szCs w:val="24"/>
        </w:rPr>
        <w:t>beyond</w:t>
      </w:r>
      <w:r w:rsidR="00D8509A" w:rsidRPr="003B4F69">
        <w:rPr>
          <w:rFonts w:ascii="Times New Roman" w:hAnsi="Times New Roman" w:cs="Times New Roman"/>
          <w:sz w:val="24"/>
          <w:szCs w:val="24"/>
        </w:rPr>
        <w:t xml:space="preserve"> </w:t>
      </w:r>
      <w:r w:rsidR="00E930BB" w:rsidRPr="003B4F69">
        <w:rPr>
          <w:rFonts w:ascii="Times New Roman" w:hAnsi="Times New Roman" w:cs="Times New Roman"/>
          <w:sz w:val="24"/>
          <w:szCs w:val="24"/>
        </w:rPr>
        <w:t>2026</w:t>
      </w:r>
      <w:r w:rsidR="00D8509A" w:rsidRPr="003B4F69">
        <w:rPr>
          <w:rFonts w:ascii="Times New Roman" w:hAnsi="Times New Roman" w:cs="Times New Roman"/>
          <w:sz w:val="24"/>
          <w:szCs w:val="24"/>
        </w:rPr>
        <w:t>?</w:t>
      </w:r>
      <w:r w:rsidRPr="003B4F69">
        <w:rPr>
          <w:rFonts w:ascii="Times New Roman" w:hAnsi="Times New Roman" w:cs="Times New Roman"/>
          <w:sz w:val="24"/>
          <w:szCs w:val="24"/>
        </w:rPr>
        <w:t xml:space="preserve"> If yes, how? </w:t>
      </w:r>
    </w:p>
    <w:p w:rsidR="00F33BE7" w:rsidRDefault="00F33BE7" w:rsidP="008C6384">
      <w:pPr>
        <w:spacing w:after="0" w:line="240" w:lineRule="auto"/>
        <w:rPr>
          <w:rFonts w:ascii="Times New Roman" w:hAnsi="Times New Roman" w:cs="Times New Roman"/>
          <w:sz w:val="24"/>
          <w:szCs w:val="24"/>
        </w:rPr>
      </w:pPr>
    </w:p>
    <w:p w:rsidR="00FF04A1" w:rsidRDefault="00FF04A1" w:rsidP="008C6384">
      <w:pPr>
        <w:spacing w:after="0" w:line="240" w:lineRule="auto"/>
        <w:rPr>
          <w:rFonts w:ascii="Times New Roman" w:hAnsi="Times New Roman" w:cs="Times New Roman"/>
          <w:sz w:val="24"/>
          <w:szCs w:val="24"/>
        </w:rPr>
      </w:pPr>
    </w:p>
    <w:p w:rsidR="00FF04A1" w:rsidRPr="003B4F69" w:rsidRDefault="00FF04A1" w:rsidP="008C6384">
      <w:pPr>
        <w:spacing w:after="0" w:line="240" w:lineRule="auto"/>
        <w:rPr>
          <w:rFonts w:ascii="Times New Roman" w:hAnsi="Times New Roman" w:cs="Times New Roman"/>
          <w:sz w:val="24"/>
          <w:szCs w:val="24"/>
        </w:rPr>
      </w:pPr>
    </w:p>
    <w:p w:rsidR="007E4F73" w:rsidRDefault="007E4F73" w:rsidP="008C6384">
      <w:pPr>
        <w:pStyle w:val="ListParagraph"/>
        <w:spacing w:after="0" w:line="240" w:lineRule="auto"/>
        <w:ind w:left="1080"/>
        <w:rPr>
          <w:rFonts w:ascii="Times New Roman" w:hAnsi="Times New Roman" w:cs="Times New Roman"/>
          <w:sz w:val="24"/>
          <w:szCs w:val="24"/>
        </w:rPr>
      </w:pPr>
    </w:p>
    <w:p w:rsidR="008C6384" w:rsidRDefault="008C6384" w:rsidP="008C6384">
      <w:pPr>
        <w:pStyle w:val="ListParagraph"/>
        <w:spacing w:after="0" w:line="240" w:lineRule="auto"/>
        <w:ind w:left="1080"/>
        <w:rPr>
          <w:rFonts w:ascii="Times New Roman" w:hAnsi="Times New Roman" w:cs="Times New Roman"/>
          <w:sz w:val="24"/>
          <w:szCs w:val="24"/>
        </w:rPr>
      </w:pPr>
    </w:p>
    <w:p w:rsidR="008C6384" w:rsidRDefault="008C6384" w:rsidP="008C6384">
      <w:pPr>
        <w:pStyle w:val="ListParagraph"/>
        <w:spacing w:after="0" w:line="240" w:lineRule="auto"/>
        <w:ind w:left="1080"/>
        <w:rPr>
          <w:rFonts w:ascii="Times New Roman" w:hAnsi="Times New Roman" w:cs="Times New Roman"/>
          <w:sz w:val="24"/>
          <w:szCs w:val="24"/>
        </w:rPr>
      </w:pPr>
    </w:p>
    <w:p w:rsidR="008C6384" w:rsidRPr="003B4F69" w:rsidRDefault="008C6384" w:rsidP="008C6384">
      <w:pPr>
        <w:pStyle w:val="ListParagraph"/>
        <w:spacing w:after="0" w:line="240" w:lineRule="auto"/>
        <w:ind w:left="1080"/>
        <w:rPr>
          <w:rFonts w:ascii="Times New Roman" w:hAnsi="Times New Roman" w:cs="Times New Roman"/>
          <w:sz w:val="24"/>
          <w:szCs w:val="24"/>
        </w:rPr>
      </w:pPr>
    </w:p>
    <w:p w:rsidR="00660778" w:rsidRPr="003B4F69" w:rsidRDefault="002363A7" w:rsidP="00191D0B">
      <w:pPr>
        <w:pStyle w:val="ListParagraph"/>
        <w:numPr>
          <w:ilvl w:val="0"/>
          <w:numId w:val="26"/>
        </w:numPr>
        <w:rPr>
          <w:rFonts w:ascii="Times New Roman" w:hAnsi="Times New Roman" w:cs="Times New Roman"/>
          <w:sz w:val="24"/>
          <w:szCs w:val="24"/>
        </w:rPr>
      </w:pPr>
      <w:r w:rsidRPr="003B4F69">
        <w:rPr>
          <w:rFonts w:ascii="Times New Roman" w:hAnsi="Times New Roman" w:cs="Times New Roman"/>
          <w:b/>
          <w:sz w:val="24"/>
          <w:szCs w:val="24"/>
          <w:u w:val="single"/>
        </w:rPr>
        <w:t xml:space="preserve">Maximizing Community </w:t>
      </w:r>
      <w:r w:rsidR="00453E51" w:rsidRPr="003B4F69">
        <w:rPr>
          <w:rFonts w:ascii="Times New Roman" w:hAnsi="Times New Roman" w:cs="Times New Roman"/>
          <w:b/>
          <w:sz w:val="24"/>
          <w:szCs w:val="24"/>
          <w:u w:val="single"/>
        </w:rPr>
        <w:t>Resources</w:t>
      </w:r>
      <w:r w:rsidR="00453E51" w:rsidRPr="003B4F69">
        <w:rPr>
          <w:rFonts w:ascii="Times New Roman" w:hAnsi="Times New Roman" w:cs="Times New Roman"/>
          <w:sz w:val="24"/>
          <w:szCs w:val="24"/>
        </w:rPr>
        <w:t xml:space="preserve"> </w:t>
      </w:r>
      <w:r w:rsidR="00660778" w:rsidRPr="003B4F69">
        <w:rPr>
          <w:rFonts w:ascii="Times New Roman" w:hAnsi="Times New Roman" w:cs="Times New Roman"/>
          <w:sz w:val="24"/>
          <w:szCs w:val="24"/>
        </w:rPr>
        <w:t>- Describe how the proposed project will partner</w:t>
      </w:r>
      <w:r w:rsidR="00D96F46" w:rsidRPr="003B4F69">
        <w:rPr>
          <w:rFonts w:ascii="Times New Roman" w:hAnsi="Times New Roman" w:cs="Times New Roman"/>
          <w:sz w:val="24"/>
          <w:szCs w:val="24"/>
        </w:rPr>
        <w:t xml:space="preserve"> and/</w:t>
      </w:r>
      <w:r w:rsidR="00660778" w:rsidRPr="003B4F69">
        <w:rPr>
          <w:rFonts w:ascii="Times New Roman" w:hAnsi="Times New Roman" w:cs="Times New Roman"/>
          <w:sz w:val="24"/>
          <w:szCs w:val="24"/>
        </w:rPr>
        <w:t xml:space="preserve">or leverage resources. </w:t>
      </w:r>
    </w:p>
    <w:p w:rsidR="00F33BE7" w:rsidRPr="003B4F69" w:rsidRDefault="00F33BE7" w:rsidP="00F33BE7">
      <w:pPr>
        <w:pStyle w:val="ListParagraph"/>
        <w:ind w:left="360"/>
        <w:rPr>
          <w:rFonts w:ascii="Times New Roman" w:hAnsi="Times New Roman" w:cs="Times New Roman"/>
          <w:b/>
          <w:sz w:val="24"/>
          <w:szCs w:val="24"/>
          <w:u w:val="single"/>
        </w:rPr>
      </w:pPr>
    </w:p>
    <w:p w:rsidR="00F33BE7" w:rsidRPr="003B4F69" w:rsidRDefault="00F33BE7" w:rsidP="00F33BE7">
      <w:pPr>
        <w:pStyle w:val="ListParagraph"/>
        <w:ind w:left="360"/>
        <w:rPr>
          <w:rFonts w:ascii="Times New Roman" w:hAnsi="Times New Roman" w:cs="Times New Roman"/>
          <w:b/>
          <w:sz w:val="24"/>
          <w:szCs w:val="24"/>
          <w:u w:val="single"/>
        </w:rPr>
      </w:pPr>
    </w:p>
    <w:p w:rsidR="00F33BE7" w:rsidRPr="003B4F69" w:rsidRDefault="00F33BE7" w:rsidP="00F33BE7">
      <w:pPr>
        <w:pStyle w:val="ListParagraph"/>
        <w:ind w:left="360"/>
        <w:rPr>
          <w:rFonts w:ascii="Times New Roman" w:hAnsi="Times New Roman" w:cs="Times New Roman"/>
          <w:b/>
          <w:sz w:val="24"/>
          <w:szCs w:val="24"/>
          <w:u w:val="single"/>
        </w:rPr>
      </w:pPr>
    </w:p>
    <w:p w:rsidR="00F33BE7" w:rsidRDefault="00F33BE7" w:rsidP="00F33BE7">
      <w:pPr>
        <w:pStyle w:val="ListParagraph"/>
        <w:ind w:left="360"/>
        <w:rPr>
          <w:rFonts w:ascii="Times New Roman" w:hAnsi="Times New Roman" w:cs="Times New Roman"/>
          <w:b/>
          <w:sz w:val="24"/>
          <w:szCs w:val="24"/>
          <w:u w:val="single"/>
        </w:rPr>
      </w:pPr>
    </w:p>
    <w:p w:rsidR="00FF04A1" w:rsidRDefault="00FF04A1" w:rsidP="00F33BE7">
      <w:pPr>
        <w:pStyle w:val="ListParagraph"/>
        <w:ind w:left="360"/>
        <w:rPr>
          <w:rFonts w:ascii="Times New Roman" w:hAnsi="Times New Roman" w:cs="Times New Roman"/>
          <w:b/>
          <w:sz w:val="24"/>
          <w:szCs w:val="24"/>
          <w:u w:val="single"/>
        </w:rPr>
      </w:pPr>
    </w:p>
    <w:p w:rsidR="00FF04A1" w:rsidRPr="003B4F69" w:rsidRDefault="00FF04A1" w:rsidP="00F33BE7">
      <w:pPr>
        <w:pStyle w:val="ListParagraph"/>
        <w:ind w:left="360"/>
        <w:rPr>
          <w:rFonts w:ascii="Times New Roman" w:hAnsi="Times New Roman" w:cs="Times New Roman"/>
          <w:b/>
          <w:sz w:val="24"/>
          <w:szCs w:val="24"/>
          <w:u w:val="single"/>
        </w:rPr>
      </w:pPr>
    </w:p>
    <w:p w:rsidR="00F33BE7" w:rsidRPr="003B4F69" w:rsidRDefault="00F33BE7" w:rsidP="00F33BE7">
      <w:pPr>
        <w:pStyle w:val="ListParagraph"/>
        <w:ind w:left="360"/>
        <w:rPr>
          <w:rFonts w:ascii="Times New Roman" w:hAnsi="Times New Roman" w:cs="Times New Roman"/>
          <w:b/>
          <w:sz w:val="24"/>
          <w:szCs w:val="24"/>
          <w:u w:val="single"/>
        </w:rPr>
      </w:pPr>
    </w:p>
    <w:p w:rsidR="002363A7" w:rsidRPr="003B4F69" w:rsidRDefault="00660778" w:rsidP="00191D0B">
      <w:pPr>
        <w:pStyle w:val="ListParagraph"/>
        <w:numPr>
          <w:ilvl w:val="1"/>
          <w:numId w:val="26"/>
        </w:numPr>
        <w:spacing w:after="0"/>
        <w:rPr>
          <w:rFonts w:ascii="Times New Roman" w:hAnsi="Times New Roman" w:cs="Times New Roman"/>
          <w:sz w:val="24"/>
          <w:szCs w:val="24"/>
        </w:rPr>
      </w:pPr>
      <w:r w:rsidRPr="003B4F69">
        <w:rPr>
          <w:rFonts w:ascii="Times New Roman" w:hAnsi="Times New Roman" w:cs="Times New Roman"/>
          <w:sz w:val="24"/>
          <w:szCs w:val="24"/>
        </w:rPr>
        <w:lastRenderedPageBreak/>
        <w:t>List all of the proposed partnerships and collaborations that will be used to enhance</w:t>
      </w:r>
      <w:r w:rsidR="002363A7" w:rsidRPr="003B4F69">
        <w:rPr>
          <w:rFonts w:ascii="Times New Roman" w:hAnsi="Times New Roman" w:cs="Times New Roman"/>
          <w:sz w:val="24"/>
          <w:szCs w:val="24"/>
        </w:rPr>
        <w:t xml:space="preserve"> your project including </w:t>
      </w:r>
      <w:r w:rsidR="007E4F73" w:rsidRPr="003B4F69">
        <w:rPr>
          <w:rFonts w:ascii="Times New Roman" w:hAnsi="Times New Roman" w:cs="Times New Roman"/>
          <w:sz w:val="24"/>
          <w:szCs w:val="24"/>
        </w:rPr>
        <w:t xml:space="preserve">with </w:t>
      </w:r>
      <w:r w:rsidR="002363A7" w:rsidRPr="003B4F69">
        <w:rPr>
          <w:rFonts w:ascii="Times New Roman" w:hAnsi="Times New Roman" w:cs="Times New Roman"/>
          <w:sz w:val="24"/>
          <w:szCs w:val="24"/>
        </w:rPr>
        <w:t>any</w:t>
      </w:r>
      <w:r w:rsidR="007E4F73" w:rsidRPr="003B4F69">
        <w:rPr>
          <w:rFonts w:ascii="Times New Roman" w:hAnsi="Times New Roman" w:cs="Times New Roman"/>
          <w:sz w:val="24"/>
          <w:szCs w:val="24"/>
        </w:rPr>
        <w:t xml:space="preserve"> other Eligible Entities, other municipal corporations, other agencies, and/</w:t>
      </w:r>
      <w:r w:rsidR="001F41B5" w:rsidRPr="003B4F69">
        <w:rPr>
          <w:rFonts w:ascii="Times New Roman" w:hAnsi="Times New Roman" w:cs="Times New Roman"/>
          <w:sz w:val="24"/>
          <w:szCs w:val="24"/>
        </w:rPr>
        <w:t xml:space="preserve">or </w:t>
      </w:r>
      <w:r w:rsidR="002363A7" w:rsidRPr="003B4F69">
        <w:rPr>
          <w:rFonts w:ascii="Times New Roman" w:hAnsi="Times New Roman" w:cs="Times New Roman"/>
          <w:sz w:val="24"/>
          <w:szCs w:val="24"/>
        </w:rPr>
        <w:t>certified minority-owned, women-owned, or veteran owned businesses located in Monroe County.</w:t>
      </w:r>
    </w:p>
    <w:p w:rsidR="002363A7" w:rsidRPr="003B4F69" w:rsidRDefault="002363A7" w:rsidP="002363A7">
      <w:pPr>
        <w:pStyle w:val="ListParagraph"/>
        <w:spacing w:after="0"/>
        <w:ind w:left="1440"/>
        <w:rPr>
          <w:rFonts w:ascii="Times New Roman" w:hAnsi="Times New Roman" w:cs="Times New Roman"/>
          <w:sz w:val="24"/>
          <w:szCs w:val="24"/>
        </w:rPr>
      </w:pPr>
    </w:p>
    <w:p w:rsidR="00F33BE7" w:rsidRPr="003B4F69" w:rsidRDefault="00F33BE7" w:rsidP="002363A7">
      <w:pPr>
        <w:pStyle w:val="ListParagraph"/>
        <w:spacing w:after="0"/>
        <w:ind w:left="1440"/>
        <w:rPr>
          <w:rFonts w:ascii="Times New Roman" w:hAnsi="Times New Roman" w:cs="Times New Roman"/>
          <w:sz w:val="24"/>
          <w:szCs w:val="24"/>
        </w:rPr>
      </w:pPr>
    </w:p>
    <w:p w:rsidR="00F33BE7" w:rsidRPr="003B4F69" w:rsidRDefault="00F33BE7" w:rsidP="002363A7">
      <w:pPr>
        <w:pStyle w:val="ListParagraph"/>
        <w:spacing w:after="0"/>
        <w:ind w:left="1440"/>
        <w:rPr>
          <w:rFonts w:ascii="Times New Roman" w:hAnsi="Times New Roman" w:cs="Times New Roman"/>
          <w:sz w:val="24"/>
          <w:szCs w:val="24"/>
        </w:rPr>
      </w:pPr>
    </w:p>
    <w:p w:rsidR="00F33BE7" w:rsidRPr="003B4F69" w:rsidRDefault="00F33BE7" w:rsidP="002363A7">
      <w:pPr>
        <w:pStyle w:val="ListParagraph"/>
        <w:spacing w:after="0"/>
        <w:ind w:left="1440"/>
        <w:rPr>
          <w:rFonts w:ascii="Times New Roman" w:hAnsi="Times New Roman" w:cs="Times New Roman"/>
          <w:sz w:val="24"/>
          <w:szCs w:val="24"/>
        </w:rPr>
      </w:pPr>
    </w:p>
    <w:p w:rsidR="00F33BE7" w:rsidRPr="003B4F69" w:rsidRDefault="00F33BE7" w:rsidP="002363A7">
      <w:pPr>
        <w:pStyle w:val="ListParagraph"/>
        <w:spacing w:after="0"/>
        <w:ind w:left="1440"/>
        <w:rPr>
          <w:rFonts w:ascii="Times New Roman" w:hAnsi="Times New Roman" w:cs="Times New Roman"/>
          <w:sz w:val="24"/>
          <w:szCs w:val="24"/>
        </w:rPr>
      </w:pPr>
    </w:p>
    <w:p w:rsidR="00F33BE7" w:rsidRPr="003B4F69" w:rsidRDefault="00F33BE7" w:rsidP="002363A7">
      <w:pPr>
        <w:pStyle w:val="ListParagraph"/>
        <w:spacing w:after="0"/>
        <w:ind w:left="1440"/>
        <w:rPr>
          <w:rFonts w:ascii="Times New Roman" w:hAnsi="Times New Roman" w:cs="Times New Roman"/>
          <w:sz w:val="24"/>
          <w:szCs w:val="24"/>
        </w:rPr>
      </w:pPr>
    </w:p>
    <w:p w:rsidR="00F33BE7" w:rsidRPr="003B4F69" w:rsidRDefault="00F33BE7" w:rsidP="002363A7">
      <w:pPr>
        <w:pStyle w:val="ListParagraph"/>
        <w:spacing w:after="0"/>
        <w:ind w:left="1440"/>
        <w:rPr>
          <w:rFonts w:ascii="Times New Roman" w:hAnsi="Times New Roman" w:cs="Times New Roman"/>
          <w:sz w:val="24"/>
          <w:szCs w:val="24"/>
        </w:rPr>
      </w:pPr>
    </w:p>
    <w:p w:rsidR="002E2969" w:rsidRPr="003B4F69" w:rsidRDefault="00790C38" w:rsidP="00191D0B">
      <w:pPr>
        <w:pStyle w:val="ListParagraph"/>
        <w:numPr>
          <w:ilvl w:val="0"/>
          <w:numId w:val="26"/>
        </w:numPr>
        <w:spacing w:after="0"/>
        <w:jc w:val="both"/>
        <w:rPr>
          <w:rFonts w:ascii="Times New Roman" w:hAnsi="Times New Roman" w:cs="Times New Roman"/>
          <w:sz w:val="24"/>
          <w:szCs w:val="24"/>
        </w:rPr>
      </w:pPr>
      <w:r w:rsidRPr="003B4F69">
        <w:rPr>
          <w:rFonts w:ascii="Times New Roman" w:hAnsi="Times New Roman" w:cs="Times New Roman"/>
          <w:sz w:val="24"/>
          <w:szCs w:val="24"/>
          <w:u w:val="single"/>
        </w:rPr>
        <w:t>A</w:t>
      </w:r>
      <w:r w:rsidR="00453E51" w:rsidRPr="003B4F69">
        <w:rPr>
          <w:rFonts w:ascii="Times New Roman" w:hAnsi="Times New Roman" w:cs="Times New Roman"/>
          <w:sz w:val="24"/>
          <w:szCs w:val="24"/>
          <w:u w:val="single"/>
        </w:rPr>
        <w:t>udience</w:t>
      </w:r>
      <w:r w:rsidR="002E2969" w:rsidRPr="003B4F69">
        <w:rPr>
          <w:rFonts w:ascii="Times New Roman" w:hAnsi="Times New Roman" w:cs="Times New Roman"/>
          <w:sz w:val="24"/>
          <w:szCs w:val="24"/>
        </w:rPr>
        <w:t xml:space="preserve"> - Please describe the community this project will serve and how the proposed program will target and engage that population</w:t>
      </w:r>
      <w:r w:rsidR="00CE3622" w:rsidRPr="003B4F69">
        <w:rPr>
          <w:rFonts w:ascii="Times New Roman" w:hAnsi="Times New Roman" w:cs="Times New Roman"/>
          <w:sz w:val="24"/>
          <w:szCs w:val="24"/>
        </w:rPr>
        <w:t>.</w:t>
      </w:r>
      <w:r w:rsidR="002E2969" w:rsidRPr="003B4F69">
        <w:rPr>
          <w:rFonts w:ascii="Times New Roman" w:hAnsi="Times New Roman" w:cs="Times New Roman"/>
          <w:sz w:val="24"/>
          <w:szCs w:val="24"/>
        </w:rPr>
        <w:t xml:space="preserve"> </w:t>
      </w:r>
    </w:p>
    <w:p w:rsidR="00F33BE7" w:rsidRPr="003B4F69" w:rsidRDefault="00F33BE7" w:rsidP="00F33BE7">
      <w:pPr>
        <w:spacing w:after="0"/>
        <w:jc w:val="both"/>
        <w:rPr>
          <w:rFonts w:ascii="Times New Roman" w:hAnsi="Times New Roman" w:cs="Times New Roman"/>
          <w:sz w:val="24"/>
          <w:szCs w:val="24"/>
        </w:rPr>
      </w:pPr>
    </w:p>
    <w:p w:rsidR="00F33BE7" w:rsidRPr="003B4F69" w:rsidRDefault="00F33BE7" w:rsidP="00F33BE7">
      <w:pPr>
        <w:spacing w:after="0"/>
        <w:jc w:val="both"/>
        <w:rPr>
          <w:rFonts w:ascii="Times New Roman" w:hAnsi="Times New Roman" w:cs="Times New Roman"/>
          <w:sz w:val="24"/>
          <w:szCs w:val="24"/>
        </w:rPr>
      </w:pPr>
    </w:p>
    <w:p w:rsidR="00F33BE7" w:rsidRDefault="00F33BE7" w:rsidP="00F33BE7">
      <w:pPr>
        <w:spacing w:after="0"/>
        <w:jc w:val="both"/>
        <w:rPr>
          <w:rFonts w:ascii="Times New Roman" w:hAnsi="Times New Roman" w:cs="Times New Roman"/>
          <w:sz w:val="24"/>
          <w:szCs w:val="24"/>
        </w:rPr>
      </w:pPr>
    </w:p>
    <w:p w:rsidR="00FF04A1" w:rsidRDefault="00FF04A1" w:rsidP="00F33BE7">
      <w:pPr>
        <w:spacing w:after="0"/>
        <w:jc w:val="both"/>
        <w:rPr>
          <w:rFonts w:ascii="Times New Roman" w:hAnsi="Times New Roman" w:cs="Times New Roman"/>
          <w:sz w:val="24"/>
          <w:szCs w:val="24"/>
        </w:rPr>
      </w:pPr>
    </w:p>
    <w:p w:rsidR="008C6384" w:rsidRDefault="008C6384" w:rsidP="00F33BE7">
      <w:pPr>
        <w:spacing w:after="0"/>
        <w:jc w:val="both"/>
        <w:rPr>
          <w:rFonts w:ascii="Times New Roman" w:hAnsi="Times New Roman" w:cs="Times New Roman"/>
          <w:sz w:val="24"/>
          <w:szCs w:val="24"/>
        </w:rPr>
      </w:pPr>
    </w:p>
    <w:p w:rsidR="008C6384" w:rsidRDefault="008C6384" w:rsidP="00F33BE7">
      <w:pPr>
        <w:spacing w:after="0"/>
        <w:jc w:val="both"/>
        <w:rPr>
          <w:rFonts w:ascii="Times New Roman" w:hAnsi="Times New Roman" w:cs="Times New Roman"/>
          <w:sz w:val="24"/>
          <w:szCs w:val="24"/>
        </w:rPr>
      </w:pPr>
    </w:p>
    <w:p w:rsidR="008C6384" w:rsidRDefault="008C6384" w:rsidP="00F33BE7">
      <w:pPr>
        <w:spacing w:after="0"/>
        <w:jc w:val="both"/>
        <w:rPr>
          <w:rFonts w:ascii="Times New Roman" w:hAnsi="Times New Roman" w:cs="Times New Roman"/>
          <w:sz w:val="24"/>
          <w:szCs w:val="24"/>
        </w:rPr>
      </w:pPr>
    </w:p>
    <w:p w:rsidR="00E43E32" w:rsidRPr="003B4F69" w:rsidRDefault="00E43E32" w:rsidP="00BB631F">
      <w:pPr>
        <w:pStyle w:val="ListParagraph"/>
        <w:numPr>
          <w:ilvl w:val="1"/>
          <w:numId w:val="26"/>
        </w:numPr>
        <w:spacing w:after="0"/>
        <w:jc w:val="both"/>
        <w:rPr>
          <w:rFonts w:ascii="Times New Roman" w:hAnsi="Times New Roman" w:cs="Times New Roman"/>
          <w:sz w:val="24"/>
          <w:szCs w:val="24"/>
        </w:rPr>
      </w:pPr>
      <w:r w:rsidRPr="003B4F69">
        <w:rPr>
          <w:rFonts w:ascii="Times New Roman" w:hAnsi="Times New Roman" w:cs="Times New Roman"/>
          <w:sz w:val="24"/>
          <w:szCs w:val="24"/>
        </w:rPr>
        <w:t xml:space="preserve">How many Monroe County residents do you anticipate this project will serve and/or impact? </w:t>
      </w:r>
    </w:p>
    <w:p w:rsidR="00F33BE7" w:rsidRPr="003B4F69" w:rsidRDefault="00F33BE7" w:rsidP="00F33BE7">
      <w:pPr>
        <w:spacing w:after="0"/>
        <w:jc w:val="both"/>
        <w:rPr>
          <w:rFonts w:ascii="Times New Roman" w:hAnsi="Times New Roman" w:cs="Times New Roman"/>
          <w:sz w:val="24"/>
          <w:szCs w:val="24"/>
        </w:rPr>
      </w:pPr>
    </w:p>
    <w:p w:rsidR="00F33BE7" w:rsidRDefault="00F33BE7" w:rsidP="00F33BE7">
      <w:pPr>
        <w:spacing w:after="0"/>
        <w:jc w:val="both"/>
        <w:rPr>
          <w:rFonts w:ascii="Times New Roman" w:hAnsi="Times New Roman" w:cs="Times New Roman"/>
          <w:sz w:val="24"/>
          <w:szCs w:val="24"/>
        </w:rPr>
      </w:pPr>
    </w:p>
    <w:p w:rsidR="00FF04A1" w:rsidRDefault="00FF04A1" w:rsidP="00F33BE7">
      <w:pPr>
        <w:spacing w:after="0"/>
        <w:jc w:val="both"/>
        <w:rPr>
          <w:rFonts w:ascii="Times New Roman" w:hAnsi="Times New Roman" w:cs="Times New Roman"/>
          <w:sz w:val="24"/>
          <w:szCs w:val="24"/>
        </w:rPr>
      </w:pPr>
    </w:p>
    <w:p w:rsidR="00FF04A1" w:rsidRPr="003B4F69" w:rsidRDefault="00FF04A1" w:rsidP="00F33BE7">
      <w:pPr>
        <w:spacing w:after="0"/>
        <w:jc w:val="both"/>
        <w:rPr>
          <w:rFonts w:ascii="Times New Roman" w:hAnsi="Times New Roman" w:cs="Times New Roman"/>
          <w:sz w:val="24"/>
          <w:szCs w:val="24"/>
        </w:rPr>
      </w:pPr>
    </w:p>
    <w:p w:rsidR="00D96F46" w:rsidRPr="003B4F69" w:rsidRDefault="002E2969" w:rsidP="00191D0B">
      <w:pPr>
        <w:pStyle w:val="ListParagraph"/>
        <w:numPr>
          <w:ilvl w:val="1"/>
          <w:numId w:val="26"/>
        </w:numPr>
        <w:spacing w:after="0"/>
        <w:jc w:val="both"/>
        <w:rPr>
          <w:rFonts w:ascii="Times New Roman" w:hAnsi="Times New Roman" w:cs="Times New Roman"/>
          <w:sz w:val="24"/>
          <w:szCs w:val="24"/>
        </w:rPr>
      </w:pPr>
      <w:r w:rsidRPr="003B4F69">
        <w:rPr>
          <w:rFonts w:ascii="Times New Roman" w:hAnsi="Times New Roman" w:cs="Times New Roman"/>
          <w:sz w:val="24"/>
          <w:szCs w:val="24"/>
        </w:rPr>
        <w:t xml:space="preserve">Identify if the community </w:t>
      </w:r>
      <w:r w:rsidR="007E4F73" w:rsidRPr="003B4F69">
        <w:rPr>
          <w:rFonts w:ascii="Times New Roman" w:hAnsi="Times New Roman" w:cs="Times New Roman"/>
          <w:sz w:val="24"/>
          <w:szCs w:val="24"/>
        </w:rPr>
        <w:t xml:space="preserve">your entity serves </w:t>
      </w:r>
      <w:r w:rsidRPr="003B4F69">
        <w:rPr>
          <w:rFonts w:ascii="Times New Roman" w:hAnsi="Times New Roman" w:cs="Times New Roman"/>
          <w:sz w:val="24"/>
          <w:szCs w:val="24"/>
        </w:rPr>
        <w:t xml:space="preserve">is historically underrepresented, a </w:t>
      </w:r>
      <w:r w:rsidR="00453E51" w:rsidRPr="003B4F69">
        <w:rPr>
          <w:rFonts w:ascii="Times New Roman" w:hAnsi="Times New Roman" w:cs="Times New Roman"/>
          <w:sz w:val="24"/>
          <w:szCs w:val="24"/>
        </w:rPr>
        <w:t>minority population</w:t>
      </w:r>
      <w:r w:rsidRPr="003B4F69">
        <w:rPr>
          <w:rFonts w:ascii="Times New Roman" w:hAnsi="Times New Roman" w:cs="Times New Roman"/>
          <w:sz w:val="24"/>
          <w:szCs w:val="24"/>
        </w:rPr>
        <w:t>, vulnerable, or generally underserved in Monroe County</w:t>
      </w:r>
      <w:r w:rsidR="00453E51" w:rsidRPr="003B4F69">
        <w:rPr>
          <w:rFonts w:ascii="Times New Roman" w:hAnsi="Times New Roman" w:cs="Times New Roman"/>
          <w:sz w:val="24"/>
          <w:szCs w:val="24"/>
        </w:rPr>
        <w:t>.</w:t>
      </w:r>
      <w:r w:rsidR="00E43E32" w:rsidRPr="003B4F69">
        <w:rPr>
          <w:rFonts w:ascii="Times New Roman" w:hAnsi="Times New Roman" w:cs="Times New Roman"/>
          <w:sz w:val="24"/>
          <w:szCs w:val="24"/>
        </w:rPr>
        <w:t xml:space="preserve"> Is yes, please describe.  </w:t>
      </w:r>
    </w:p>
    <w:p w:rsidR="00F33BE7" w:rsidRPr="003B4F69" w:rsidRDefault="00F33BE7" w:rsidP="00F33BE7">
      <w:pPr>
        <w:spacing w:after="0"/>
        <w:jc w:val="both"/>
        <w:rPr>
          <w:rFonts w:ascii="Times New Roman" w:hAnsi="Times New Roman" w:cs="Times New Roman"/>
          <w:sz w:val="24"/>
          <w:szCs w:val="24"/>
        </w:rPr>
      </w:pPr>
    </w:p>
    <w:p w:rsidR="00F33BE7" w:rsidRDefault="00F33BE7" w:rsidP="00F33BE7">
      <w:pPr>
        <w:spacing w:after="0"/>
        <w:jc w:val="both"/>
        <w:rPr>
          <w:rFonts w:ascii="Times New Roman" w:hAnsi="Times New Roman" w:cs="Times New Roman"/>
          <w:sz w:val="24"/>
          <w:szCs w:val="24"/>
        </w:rPr>
      </w:pPr>
    </w:p>
    <w:p w:rsidR="00FF04A1" w:rsidRDefault="00FF04A1" w:rsidP="00F33BE7">
      <w:pPr>
        <w:spacing w:after="0"/>
        <w:jc w:val="both"/>
        <w:rPr>
          <w:rFonts w:ascii="Times New Roman" w:hAnsi="Times New Roman" w:cs="Times New Roman"/>
          <w:sz w:val="24"/>
          <w:szCs w:val="24"/>
        </w:rPr>
      </w:pPr>
    </w:p>
    <w:p w:rsidR="00FF04A1" w:rsidRPr="003B4F69" w:rsidRDefault="00FF04A1" w:rsidP="00F33BE7">
      <w:pPr>
        <w:spacing w:after="0"/>
        <w:jc w:val="both"/>
        <w:rPr>
          <w:rFonts w:ascii="Times New Roman" w:hAnsi="Times New Roman" w:cs="Times New Roman"/>
          <w:sz w:val="24"/>
          <w:szCs w:val="24"/>
        </w:rPr>
      </w:pPr>
    </w:p>
    <w:p w:rsidR="00F33BE7" w:rsidRDefault="00F33BE7" w:rsidP="00F33BE7">
      <w:pPr>
        <w:spacing w:after="0"/>
        <w:jc w:val="both"/>
        <w:rPr>
          <w:rFonts w:ascii="Times New Roman" w:hAnsi="Times New Roman" w:cs="Times New Roman"/>
          <w:sz w:val="24"/>
          <w:szCs w:val="24"/>
        </w:rPr>
      </w:pPr>
    </w:p>
    <w:p w:rsidR="008C6384" w:rsidRDefault="008C6384" w:rsidP="00F33BE7">
      <w:pPr>
        <w:spacing w:after="0"/>
        <w:jc w:val="both"/>
        <w:rPr>
          <w:rFonts w:ascii="Times New Roman" w:hAnsi="Times New Roman" w:cs="Times New Roman"/>
          <w:sz w:val="24"/>
          <w:szCs w:val="24"/>
        </w:rPr>
      </w:pPr>
    </w:p>
    <w:p w:rsidR="008C6384" w:rsidRPr="003B4F69" w:rsidRDefault="008C6384" w:rsidP="00F33BE7">
      <w:pPr>
        <w:spacing w:after="0"/>
        <w:jc w:val="both"/>
        <w:rPr>
          <w:rFonts w:ascii="Times New Roman" w:hAnsi="Times New Roman" w:cs="Times New Roman"/>
          <w:sz w:val="24"/>
          <w:szCs w:val="24"/>
        </w:rPr>
      </w:pPr>
    </w:p>
    <w:p w:rsidR="00CE3622" w:rsidRPr="003B4F69" w:rsidRDefault="00D96F46" w:rsidP="00191D0B">
      <w:pPr>
        <w:pStyle w:val="ListParagraph"/>
        <w:numPr>
          <w:ilvl w:val="1"/>
          <w:numId w:val="26"/>
        </w:numPr>
        <w:spacing w:after="0"/>
        <w:jc w:val="both"/>
        <w:rPr>
          <w:rFonts w:ascii="Times New Roman" w:hAnsi="Times New Roman" w:cs="Times New Roman"/>
          <w:sz w:val="24"/>
          <w:szCs w:val="24"/>
        </w:rPr>
      </w:pPr>
      <w:r w:rsidRPr="003B4F69">
        <w:rPr>
          <w:rFonts w:ascii="Times New Roman" w:hAnsi="Times New Roman" w:cs="Times New Roman"/>
          <w:sz w:val="24"/>
          <w:szCs w:val="24"/>
        </w:rPr>
        <w:t xml:space="preserve">Will the proposed project have any associated costs, fees, financial requests or other obligations to participate that will be asked of the targeted individual(s) or community (e.g., application fees, tuition, transportation, time commitment etc.)? </w:t>
      </w:r>
      <w:r w:rsidR="00E43E32" w:rsidRPr="003B4F69">
        <w:rPr>
          <w:rFonts w:ascii="Times New Roman" w:hAnsi="Times New Roman" w:cs="Times New Roman"/>
          <w:sz w:val="24"/>
          <w:szCs w:val="24"/>
        </w:rPr>
        <w:t>If yes, p</w:t>
      </w:r>
      <w:r w:rsidRPr="003B4F69">
        <w:rPr>
          <w:rFonts w:ascii="Times New Roman" w:hAnsi="Times New Roman" w:cs="Times New Roman"/>
          <w:sz w:val="24"/>
          <w:szCs w:val="24"/>
        </w:rPr>
        <w:t xml:space="preserve">lease describe.  </w:t>
      </w:r>
    </w:p>
    <w:p w:rsidR="00F33BE7" w:rsidRPr="003B4F69" w:rsidRDefault="00F33BE7" w:rsidP="00F33BE7">
      <w:pPr>
        <w:spacing w:after="0"/>
        <w:jc w:val="both"/>
        <w:rPr>
          <w:rFonts w:ascii="Times New Roman" w:hAnsi="Times New Roman" w:cs="Times New Roman"/>
          <w:sz w:val="24"/>
          <w:szCs w:val="24"/>
        </w:rPr>
      </w:pPr>
    </w:p>
    <w:p w:rsidR="00F33BE7" w:rsidRPr="003B4F69" w:rsidRDefault="00F33BE7" w:rsidP="00F33BE7">
      <w:pPr>
        <w:spacing w:after="0"/>
        <w:jc w:val="both"/>
        <w:rPr>
          <w:rFonts w:ascii="Times New Roman" w:hAnsi="Times New Roman" w:cs="Times New Roman"/>
          <w:sz w:val="24"/>
          <w:szCs w:val="24"/>
        </w:rPr>
      </w:pPr>
    </w:p>
    <w:p w:rsidR="00F33BE7" w:rsidRPr="003B4F69" w:rsidRDefault="00F33BE7" w:rsidP="00F33BE7">
      <w:pPr>
        <w:spacing w:after="0"/>
        <w:jc w:val="both"/>
        <w:rPr>
          <w:rFonts w:ascii="Times New Roman" w:hAnsi="Times New Roman" w:cs="Times New Roman"/>
          <w:sz w:val="24"/>
          <w:szCs w:val="24"/>
        </w:rPr>
      </w:pPr>
    </w:p>
    <w:p w:rsidR="0007622C" w:rsidRDefault="0007622C" w:rsidP="00EC7908">
      <w:pPr>
        <w:spacing w:after="0"/>
        <w:jc w:val="both"/>
        <w:rPr>
          <w:rFonts w:ascii="Times New Roman" w:hAnsi="Times New Roman" w:cs="Times New Roman"/>
          <w:sz w:val="24"/>
          <w:szCs w:val="24"/>
        </w:rPr>
      </w:pPr>
    </w:p>
    <w:p w:rsidR="008C6384" w:rsidRDefault="008C6384" w:rsidP="00EC7908">
      <w:pPr>
        <w:spacing w:after="0"/>
        <w:jc w:val="both"/>
        <w:rPr>
          <w:rFonts w:ascii="Times New Roman" w:hAnsi="Times New Roman" w:cs="Times New Roman"/>
          <w:sz w:val="24"/>
          <w:szCs w:val="24"/>
        </w:rPr>
      </w:pPr>
    </w:p>
    <w:p w:rsidR="008C6384" w:rsidRDefault="008C6384" w:rsidP="00EC7908">
      <w:pPr>
        <w:spacing w:after="0"/>
        <w:jc w:val="both"/>
        <w:rPr>
          <w:rFonts w:ascii="Times New Roman" w:hAnsi="Times New Roman" w:cs="Times New Roman"/>
          <w:sz w:val="24"/>
          <w:szCs w:val="24"/>
        </w:rPr>
      </w:pPr>
    </w:p>
    <w:p w:rsidR="008C6384" w:rsidRPr="003B4F69" w:rsidRDefault="008C6384" w:rsidP="00EC7908">
      <w:pPr>
        <w:spacing w:after="0"/>
        <w:jc w:val="both"/>
        <w:rPr>
          <w:rFonts w:ascii="Times New Roman" w:hAnsi="Times New Roman" w:cs="Times New Roman"/>
          <w:sz w:val="24"/>
          <w:szCs w:val="24"/>
        </w:rPr>
      </w:pPr>
    </w:p>
    <w:p w:rsidR="00EC7908" w:rsidRPr="003B4F69" w:rsidRDefault="00EC7908" w:rsidP="00191D0B">
      <w:pPr>
        <w:pStyle w:val="ListParagraph"/>
        <w:numPr>
          <w:ilvl w:val="0"/>
          <w:numId w:val="26"/>
        </w:numPr>
        <w:spacing w:after="0"/>
        <w:jc w:val="both"/>
        <w:rPr>
          <w:rFonts w:ascii="Times New Roman" w:hAnsi="Times New Roman" w:cs="Times New Roman"/>
          <w:b/>
          <w:sz w:val="24"/>
          <w:szCs w:val="24"/>
        </w:rPr>
      </w:pPr>
      <w:r w:rsidRPr="003B4F69">
        <w:rPr>
          <w:rFonts w:ascii="Times New Roman" w:hAnsi="Times New Roman" w:cs="Times New Roman"/>
          <w:b/>
          <w:sz w:val="24"/>
          <w:szCs w:val="24"/>
          <w:u w:val="single"/>
        </w:rPr>
        <w:t>Cost</w:t>
      </w:r>
      <w:r w:rsidRPr="003B4F69">
        <w:rPr>
          <w:rFonts w:ascii="Times New Roman" w:hAnsi="Times New Roman" w:cs="Times New Roman"/>
          <w:b/>
          <w:sz w:val="24"/>
          <w:szCs w:val="24"/>
        </w:rPr>
        <w:t xml:space="preserve"> </w:t>
      </w:r>
    </w:p>
    <w:p w:rsidR="00EC7908" w:rsidRPr="003B4F69" w:rsidRDefault="00EC7908" w:rsidP="00191D0B">
      <w:pPr>
        <w:pStyle w:val="ListParagraph"/>
        <w:numPr>
          <w:ilvl w:val="1"/>
          <w:numId w:val="26"/>
        </w:numPr>
        <w:spacing w:after="0"/>
        <w:rPr>
          <w:rFonts w:ascii="Times New Roman" w:hAnsi="Times New Roman" w:cs="Times New Roman"/>
          <w:sz w:val="24"/>
          <w:szCs w:val="24"/>
        </w:rPr>
      </w:pPr>
      <w:r w:rsidRPr="003B4F69">
        <w:rPr>
          <w:rFonts w:ascii="Times New Roman" w:hAnsi="Times New Roman" w:cs="Times New Roman"/>
          <w:sz w:val="24"/>
          <w:szCs w:val="24"/>
        </w:rPr>
        <w:t xml:space="preserve">How much money are you requesting for year 1 (2023)? </w:t>
      </w:r>
    </w:p>
    <w:p w:rsidR="00F33BE7" w:rsidRPr="003B4F69" w:rsidRDefault="00F33BE7" w:rsidP="00F33BE7">
      <w:pPr>
        <w:pStyle w:val="ListParagraph"/>
        <w:spacing w:after="0"/>
        <w:rPr>
          <w:rFonts w:ascii="Times New Roman" w:hAnsi="Times New Roman" w:cs="Times New Roman"/>
          <w:sz w:val="24"/>
          <w:szCs w:val="24"/>
        </w:rPr>
      </w:pPr>
    </w:p>
    <w:p w:rsidR="00EC7908" w:rsidRPr="003B4F69" w:rsidRDefault="00EC7908" w:rsidP="00191D0B">
      <w:pPr>
        <w:pStyle w:val="ListParagraph"/>
        <w:numPr>
          <w:ilvl w:val="1"/>
          <w:numId w:val="26"/>
        </w:numPr>
        <w:spacing w:after="0"/>
        <w:rPr>
          <w:rFonts w:ascii="Times New Roman" w:hAnsi="Times New Roman" w:cs="Times New Roman"/>
          <w:sz w:val="24"/>
          <w:szCs w:val="24"/>
        </w:rPr>
      </w:pPr>
      <w:r w:rsidRPr="003B4F69">
        <w:rPr>
          <w:rFonts w:ascii="Times New Roman" w:hAnsi="Times New Roman" w:cs="Times New Roman"/>
          <w:sz w:val="24"/>
          <w:szCs w:val="24"/>
        </w:rPr>
        <w:t xml:space="preserve">How much money are you requesting for all four years (2023-2026)? </w:t>
      </w:r>
    </w:p>
    <w:p w:rsidR="00F33BE7" w:rsidRPr="003B4F69" w:rsidRDefault="00F33BE7" w:rsidP="00F33BE7">
      <w:pPr>
        <w:spacing w:after="0"/>
        <w:rPr>
          <w:rFonts w:ascii="Times New Roman" w:hAnsi="Times New Roman" w:cs="Times New Roman"/>
          <w:sz w:val="24"/>
          <w:szCs w:val="24"/>
        </w:rPr>
      </w:pPr>
    </w:p>
    <w:p w:rsidR="00EC7908" w:rsidRPr="003B4F69" w:rsidRDefault="00EC7908" w:rsidP="00191D0B">
      <w:pPr>
        <w:pStyle w:val="ListParagraph"/>
        <w:numPr>
          <w:ilvl w:val="1"/>
          <w:numId w:val="26"/>
        </w:numPr>
        <w:spacing w:after="0"/>
        <w:rPr>
          <w:rFonts w:ascii="Times New Roman" w:hAnsi="Times New Roman" w:cs="Times New Roman"/>
          <w:sz w:val="24"/>
          <w:szCs w:val="24"/>
        </w:rPr>
      </w:pPr>
      <w:r w:rsidRPr="003B4F69">
        <w:rPr>
          <w:rFonts w:ascii="Times New Roman" w:hAnsi="Times New Roman" w:cs="Times New Roman"/>
          <w:sz w:val="24"/>
          <w:szCs w:val="24"/>
        </w:rPr>
        <w:t>How many Monroe County residents will be affected by this program in year 1 (2023)?</w:t>
      </w:r>
    </w:p>
    <w:p w:rsidR="00F33BE7" w:rsidRPr="003B4F69" w:rsidRDefault="00F33BE7" w:rsidP="00F33BE7">
      <w:pPr>
        <w:spacing w:after="0"/>
        <w:rPr>
          <w:rFonts w:ascii="Times New Roman" w:hAnsi="Times New Roman" w:cs="Times New Roman"/>
          <w:sz w:val="24"/>
          <w:szCs w:val="24"/>
        </w:rPr>
      </w:pPr>
    </w:p>
    <w:p w:rsidR="00EC7908" w:rsidRPr="003B4F69" w:rsidRDefault="00EC7908" w:rsidP="00191D0B">
      <w:pPr>
        <w:pStyle w:val="ListParagraph"/>
        <w:numPr>
          <w:ilvl w:val="1"/>
          <w:numId w:val="26"/>
        </w:numPr>
        <w:spacing w:after="0"/>
        <w:rPr>
          <w:rFonts w:ascii="Times New Roman" w:hAnsi="Times New Roman" w:cs="Times New Roman"/>
          <w:sz w:val="24"/>
          <w:szCs w:val="24"/>
        </w:rPr>
      </w:pPr>
      <w:r w:rsidRPr="003B4F69">
        <w:rPr>
          <w:rFonts w:ascii="Times New Roman" w:hAnsi="Times New Roman" w:cs="Times New Roman"/>
          <w:sz w:val="24"/>
          <w:szCs w:val="24"/>
        </w:rPr>
        <w:t>How many Monroe County residents will be affected by this program for all four years (2023-2026)?</w:t>
      </w:r>
    </w:p>
    <w:p w:rsidR="00F33BE7" w:rsidRPr="003B4F69" w:rsidRDefault="00F33BE7" w:rsidP="00F33BE7">
      <w:pPr>
        <w:spacing w:after="0"/>
        <w:rPr>
          <w:rFonts w:ascii="Times New Roman" w:hAnsi="Times New Roman" w:cs="Times New Roman"/>
          <w:sz w:val="24"/>
          <w:szCs w:val="24"/>
        </w:rPr>
      </w:pPr>
    </w:p>
    <w:p w:rsidR="00EC7908" w:rsidRPr="003B4F69" w:rsidRDefault="00EC7908" w:rsidP="00191D0B">
      <w:pPr>
        <w:pStyle w:val="ListParagraph"/>
        <w:numPr>
          <w:ilvl w:val="1"/>
          <w:numId w:val="26"/>
        </w:numPr>
        <w:spacing w:after="0"/>
        <w:rPr>
          <w:rFonts w:ascii="Times New Roman" w:hAnsi="Times New Roman" w:cs="Times New Roman"/>
          <w:sz w:val="24"/>
          <w:szCs w:val="24"/>
        </w:rPr>
      </w:pPr>
      <w:r w:rsidRPr="003B4F69">
        <w:rPr>
          <w:rFonts w:ascii="Times New Roman" w:hAnsi="Times New Roman" w:cs="Times New Roman"/>
          <w:sz w:val="24"/>
          <w:szCs w:val="24"/>
        </w:rPr>
        <w:t>Number of Full Time Program Employees (if none, please enter 0)</w:t>
      </w:r>
    </w:p>
    <w:p w:rsidR="00F33BE7" w:rsidRPr="003B4F69" w:rsidRDefault="00F33BE7" w:rsidP="00F33BE7">
      <w:pPr>
        <w:spacing w:after="0"/>
        <w:rPr>
          <w:rFonts w:ascii="Times New Roman" w:hAnsi="Times New Roman" w:cs="Times New Roman"/>
          <w:sz w:val="24"/>
          <w:szCs w:val="24"/>
        </w:rPr>
      </w:pPr>
    </w:p>
    <w:p w:rsidR="00EC7908" w:rsidRPr="003B4F69" w:rsidRDefault="00EC7908" w:rsidP="00191D0B">
      <w:pPr>
        <w:pStyle w:val="ListParagraph"/>
        <w:numPr>
          <w:ilvl w:val="1"/>
          <w:numId w:val="26"/>
        </w:numPr>
        <w:spacing w:after="0"/>
        <w:rPr>
          <w:rFonts w:ascii="Times New Roman" w:hAnsi="Times New Roman" w:cs="Times New Roman"/>
          <w:sz w:val="24"/>
          <w:szCs w:val="24"/>
        </w:rPr>
      </w:pPr>
      <w:r w:rsidRPr="003B4F69">
        <w:rPr>
          <w:rFonts w:ascii="Times New Roman" w:hAnsi="Times New Roman" w:cs="Times New Roman"/>
          <w:sz w:val="24"/>
          <w:szCs w:val="24"/>
        </w:rPr>
        <w:t>Number of Part Time Program Employees (if none, please enter 0)</w:t>
      </w:r>
    </w:p>
    <w:p w:rsidR="00F33BE7" w:rsidRPr="003B4F69" w:rsidRDefault="00F33BE7" w:rsidP="00F33BE7">
      <w:pPr>
        <w:spacing w:after="0"/>
        <w:rPr>
          <w:rFonts w:ascii="Times New Roman" w:hAnsi="Times New Roman" w:cs="Times New Roman"/>
          <w:sz w:val="24"/>
          <w:szCs w:val="24"/>
        </w:rPr>
      </w:pPr>
    </w:p>
    <w:p w:rsidR="00EC7908" w:rsidRPr="003B4F69" w:rsidRDefault="00EC7908" w:rsidP="00191D0B">
      <w:pPr>
        <w:pStyle w:val="ListParagraph"/>
        <w:numPr>
          <w:ilvl w:val="1"/>
          <w:numId w:val="26"/>
        </w:numPr>
        <w:spacing w:after="0"/>
        <w:rPr>
          <w:rFonts w:ascii="Times New Roman" w:hAnsi="Times New Roman" w:cs="Times New Roman"/>
          <w:sz w:val="24"/>
          <w:szCs w:val="24"/>
        </w:rPr>
      </w:pPr>
      <w:r w:rsidRPr="003B4F69">
        <w:rPr>
          <w:rFonts w:ascii="Times New Roman" w:hAnsi="Times New Roman" w:cs="Times New Roman"/>
          <w:sz w:val="24"/>
          <w:szCs w:val="24"/>
        </w:rPr>
        <w:t>Number of Program volunteers (if none, please enter 0)</w:t>
      </w:r>
    </w:p>
    <w:p w:rsidR="00F33BE7" w:rsidRPr="003B4F69" w:rsidRDefault="00F33BE7" w:rsidP="00F33BE7">
      <w:pPr>
        <w:spacing w:after="0"/>
        <w:rPr>
          <w:rFonts w:ascii="Times New Roman" w:hAnsi="Times New Roman" w:cs="Times New Roman"/>
          <w:sz w:val="24"/>
          <w:szCs w:val="24"/>
        </w:rPr>
      </w:pPr>
    </w:p>
    <w:p w:rsidR="00EC7908" w:rsidRPr="003B4F69" w:rsidRDefault="00EC7908" w:rsidP="00191D0B">
      <w:pPr>
        <w:pStyle w:val="ListParagraph"/>
        <w:numPr>
          <w:ilvl w:val="1"/>
          <w:numId w:val="26"/>
        </w:numPr>
        <w:spacing w:after="0"/>
        <w:rPr>
          <w:rFonts w:ascii="Times New Roman" w:hAnsi="Times New Roman" w:cs="Times New Roman"/>
          <w:sz w:val="24"/>
          <w:szCs w:val="24"/>
        </w:rPr>
      </w:pPr>
      <w:r w:rsidRPr="003B4F69">
        <w:rPr>
          <w:rFonts w:ascii="Times New Roman" w:hAnsi="Times New Roman" w:cs="Times New Roman"/>
          <w:sz w:val="24"/>
          <w:szCs w:val="24"/>
        </w:rPr>
        <w:t>Please describe the staffing involved in conducting and supporting the project</w:t>
      </w:r>
      <w:r w:rsidR="004B195D" w:rsidRPr="003B4F69">
        <w:rPr>
          <w:rFonts w:ascii="Times New Roman" w:hAnsi="Times New Roman" w:cs="Times New Roman"/>
          <w:sz w:val="24"/>
          <w:szCs w:val="24"/>
        </w:rPr>
        <w:t>, including titles</w:t>
      </w:r>
      <w:r w:rsidRPr="003B4F69">
        <w:rPr>
          <w:rFonts w:ascii="Times New Roman" w:hAnsi="Times New Roman" w:cs="Times New Roman"/>
          <w:sz w:val="24"/>
          <w:szCs w:val="24"/>
        </w:rPr>
        <w:t>.  The titles of the staff should match those listed in the personnel section of the project budget.</w:t>
      </w:r>
    </w:p>
    <w:p w:rsidR="00F33BE7" w:rsidRDefault="00F33BE7" w:rsidP="00F33BE7">
      <w:pPr>
        <w:pStyle w:val="ListParagraph"/>
        <w:rPr>
          <w:rFonts w:ascii="Times New Roman" w:hAnsi="Times New Roman" w:cs="Times New Roman"/>
          <w:sz w:val="24"/>
          <w:szCs w:val="24"/>
        </w:rPr>
      </w:pPr>
    </w:p>
    <w:p w:rsidR="00FF04A1" w:rsidRDefault="00FF04A1" w:rsidP="00F33BE7">
      <w:pPr>
        <w:pStyle w:val="ListParagraph"/>
        <w:rPr>
          <w:rFonts w:ascii="Times New Roman" w:hAnsi="Times New Roman" w:cs="Times New Roman"/>
          <w:sz w:val="24"/>
          <w:szCs w:val="24"/>
        </w:rPr>
      </w:pPr>
    </w:p>
    <w:p w:rsidR="008C6384" w:rsidRPr="003B4F69" w:rsidRDefault="008C6384" w:rsidP="00F33BE7">
      <w:pPr>
        <w:pStyle w:val="ListParagraph"/>
        <w:rPr>
          <w:rFonts w:ascii="Times New Roman" w:hAnsi="Times New Roman" w:cs="Times New Roman"/>
          <w:sz w:val="24"/>
          <w:szCs w:val="24"/>
        </w:rPr>
      </w:pPr>
    </w:p>
    <w:p w:rsidR="00EC7908" w:rsidRPr="00FF04A1" w:rsidRDefault="003B4F69" w:rsidP="00FF04A1">
      <w:pPr>
        <w:pStyle w:val="ListParagraph"/>
        <w:numPr>
          <w:ilvl w:val="0"/>
          <w:numId w:val="26"/>
        </w:numPr>
        <w:spacing w:after="0"/>
        <w:rPr>
          <w:rFonts w:ascii="Times New Roman" w:hAnsi="Times New Roman" w:cs="Times New Roman"/>
          <w:sz w:val="24"/>
          <w:szCs w:val="24"/>
        </w:rPr>
      </w:pPr>
      <w:r w:rsidRPr="003B4F69">
        <w:rPr>
          <w:rFonts w:ascii="Times New Roman" w:hAnsi="Times New Roman" w:cs="Times New Roman"/>
          <w:b/>
          <w:sz w:val="24"/>
          <w:szCs w:val="24"/>
        </w:rPr>
        <w:t>Budget.</w:t>
      </w:r>
      <w:r w:rsidRPr="003B4F69">
        <w:rPr>
          <w:rFonts w:ascii="Times New Roman" w:hAnsi="Times New Roman" w:cs="Times New Roman"/>
          <w:sz w:val="24"/>
          <w:szCs w:val="24"/>
        </w:rPr>
        <w:t xml:space="preserve">  </w:t>
      </w:r>
      <w:r w:rsidR="00FF04A1" w:rsidRPr="00FF04A1">
        <w:rPr>
          <w:rFonts w:ascii="Times New Roman" w:hAnsi="Times New Roman" w:cs="Times New Roman"/>
          <w:b/>
          <w:color w:val="FF0000"/>
          <w:sz w:val="24"/>
          <w:szCs w:val="24"/>
        </w:rPr>
        <w:t>The electronic Budget Proposal Template is located at the following: https:</w:t>
      </w:r>
      <w:r w:rsidR="00FC4553">
        <w:rPr>
          <w:rFonts w:ascii="Times New Roman" w:hAnsi="Times New Roman" w:cs="Times New Roman"/>
          <w:b/>
          <w:color w:val="FF0000"/>
          <w:sz w:val="24"/>
          <w:szCs w:val="24"/>
        </w:rPr>
        <w:t>//www.monroecounty.gov/arpa-rfp</w:t>
      </w:r>
      <w:r w:rsidR="00EC7908" w:rsidRPr="00FF04A1">
        <w:rPr>
          <w:rFonts w:ascii="Times New Roman" w:hAnsi="Times New Roman" w:cs="Times New Roman"/>
          <w:b/>
          <w:color w:val="FF0000"/>
          <w:sz w:val="24"/>
          <w:szCs w:val="24"/>
        </w:rPr>
        <w:t>.</w:t>
      </w:r>
      <w:r w:rsidR="00EC7908" w:rsidRPr="00FF04A1">
        <w:rPr>
          <w:rFonts w:ascii="Times New Roman" w:hAnsi="Times New Roman" w:cs="Times New Roman"/>
          <w:color w:val="FF0000"/>
          <w:sz w:val="24"/>
          <w:szCs w:val="24"/>
        </w:rPr>
        <w:t xml:space="preserve">  </w:t>
      </w:r>
      <w:r w:rsidR="00EC7908" w:rsidRPr="00FF04A1">
        <w:rPr>
          <w:rFonts w:ascii="Times New Roman" w:hAnsi="Times New Roman" w:cs="Times New Roman"/>
          <w:sz w:val="24"/>
          <w:szCs w:val="24"/>
        </w:rPr>
        <w:t xml:space="preserve">Be sure to itemize all personnel costs (salaries and fringe benefits of each person to be funded by this project) and non-personnel costs (supplies, </w:t>
      </w:r>
      <w:r w:rsidR="00E43E32" w:rsidRPr="00FF04A1">
        <w:rPr>
          <w:rFonts w:ascii="Times New Roman" w:hAnsi="Times New Roman" w:cs="Times New Roman"/>
          <w:sz w:val="24"/>
          <w:szCs w:val="24"/>
        </w:rPr>
        <w:t xml:space="preserve">vehicles, </w:t>
      </w:r>
      <w:r w:rsidR="00EC7908" w:rsidRPr="00FF04A1">
        <w:rPr>
          <w:rFonts w:ascii="Times New Roman" w:hAnsi="Times New Roman" w:cs="Times New Roman"/>
          <w:sz w:val="24"/>
          <w:szCs w:val="24"/>
        </w:rPr>
        <w:t>equipment</w:t>
      </w:r>
      <w:r w:rsidR="00E43E32" w:rsidRPr="00FF04A1">
        <w:rPr>
          <w:rFonts w:ascii="Times New Roman" w:hAnsi="Times New Roman" w:cs="Times New Roman"/>
          <w:sz w:val="24"/>
          <w:szCs w:val="24"/>
        </w:rPr>
        <w:t xml:space="preserve"> [please indicate type--e.g., office equipment (chairs, desks, computers, etc.); Medical equipment (defibrillators, chest compression devices, heart monitors, etc.]; Fire equipment (hoses, fire protection gear, etc.), etc.]</w:t>
      </w:r>
      <w:r w:rsidR="00EC7908" w:rsidRPr="00FF04A1">
        <w:rPr>
          <w:rFonts w:ascii="Times New Roman" w:hAnsi="Times New Roman" w:cs="Times New Roman"/>
          <w:sz w:val="24"/>
          <w:szCs w:val="24"/>
        </w:rPr>
        <w:t xml:space="preserve">, rent, transportation, etc. to be funded by this project). List costs for year 1 (2023) and costs for years 1-4 (2023-2026), assuming the project is renewed.  </w:t>
      </w:r>
      <w:r w:rsidR="00E43E32" w:rsidRPr="00FF04A1">
        <w:rPr>
          <w:rFonts w:ascii="Times New Roman" w:hAnsi="Times New Roman" w:cs="Times New Roman"/>
          <w:sz w:val="24"/>
          <w:szCs w:val="24"/>
        </w:rPr>
        <w:t xml:space="preserve"> </w:t>
      </w:r>
    </w:p>
    <w:p w:rsidR="00EC7908" w:rsidRPr="003B4F69" w:rsidRDefault="00FC4553" w:rsidP="001F41B5">
      <w:pPr>
        <w:pStyle w:val="ListParagraph"/>
        <w:spacing w:after="0"/>
        <w:ind w:left="1440"/>
        <w:jc w:val="both"/>
        <w:rPr>
          <w:rFonts w:ascii="Times New Roman" w:hAnsi="Times New Roman" w:cs="Times New Roman"/>
          <w:sz w:val="24"/>
          <w:szCs w:val="24"/>
        </w:rPr>
      </w:pPr>
      <w:r>
        <w:rPr>
          <w:rFonts w:ascii="Times New Roman" w:hAnsi="Times New Roman" w:cs="Times New Roman"/>
          <w:sz w:val="24"/>
          <w:szCs w:val="24"/>
        </w:rPr>
        <w:t>Atta</w:t>
      </w:r>
    </w:p>
    <w:sectPr w:rsidR="00EC7908" w:rsidRPr="003B4F69" w:rsidSect="0007622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1A3" w:rsidRDefault="00FB31A3" w:rsidP="002C217C">
      <w:pPr>
        <w:spacing w:after="0" w:line="240" w:lineRule="auto"/>
      </w:pPr>
      <w:r>
        <w:separator/>
      </w:r>
    </w:p>
  </w:endnote>
  <w:endnote w:type="continuationSeparator" w:id="0">
    <w:p w:rsidR="00FB31A3" w:rsidRDefault="00FB31A3" w:rsidP="002C2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1A3" w:rsidRDefault="00FB31A3" w:rsidP="002C217C">
      <w:pPr>
        <w:spacing w:after="0" w:line="240" w:lineRule="auto"/>
      </w:pPr>
      <w:r>
        <w:separator/>
      </w:r>
    </w:p>
  </w:footnote>
  <w:footnote w:type="continuationSeparator" w:id="0">
    <w:p w:rsidR="00FB31A3" w:rsidRDefault="00FB31A3" w:rsidP="002C21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BCC07C"/>
    <w:multiLevelType w:val="hybridMultilevel"/>
    <w:tmpl w:val="42DB92E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F428E"/>
    <w:multiLevelType w:val="hybridMultilevel"/>
    <w:tmpl w:val="3CB457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A66EF"/>
    <w:multiLevelType w:val="hybridMultilevel"/>
    <w:tmpl w:val="4DFC1D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91458"/>
    <w:multiLevelType w:val="multilevel"/>
    <w:tmpl w:val="64569F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83379E"/>
    <w:multiLevelType w:val="hybridMultilevel"/>
    <w:tmpl w:val="D784A3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F0228"/>
    <w:multiLevelType w:val="hybridMultilevel"/>
    <w:tmpl w:val="033A315A"/>
    <w:lvl w:ilvl="0" w:tplc="BAA83D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80802E40">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018B5"/>
    <w:multiLevelType w:val="multilevel"/>
    <w:tmpl w:val="D494E6D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eastAsiaTheme="minorHAnsi" w:hAnsi="Times New Roman"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970B7D"/>
    <w:multiLevelType w:val="hybridMultilevel"/>
    <w:tmpl w:val="399A5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E0B5C"/>
    <w:multiLevelType w:val="hybridMultilevel"/>
    <w:tmpl w:val="EBEA2C7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D780D97"/>
    <w:multiLevelType w:val="multilevel"/>
    <w:tmpl w:val="3A98444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3323838"/>
    <w:multiLevelType w:val="hybridMultilevel"/>
    <w:tmpl w:val="0D0CF516"/>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71146C6"/>
    <w:multiLevelType w:val="multilevel"/>
    <w:tmpl w:val="D8083EF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7D64E67"/>
    <w:multiLevelType w:val="hybridMultilevel"/>
    <w:tmpl w:val="FE580B7C"/>
    <w:lvl w:ilvl="0" w:tplc="8138C02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70089"/>
    <w:multiLevelType w:val="hybridMultilevel"/>
    <w:tmpl w:val="2E9ECF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F11C76"/>
    <w:multiLevelType w:val="hybridMultilevel"/>
    <w:tmpl w:val="85D4A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4B217A"/>
    <w:multiLevelType w:val="hybridMultilevel"/>
    <w:tmpl w:val="540A7E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893A9C"/>
    <w:multiLevelType w:val="hybridMultilevel"/>
    <w:tmpl w:val="3CB457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AB716F"/>
    <w:multiLevelType w:val="hybridMultilevel"/>
    <w:tmpl w:val="DE74B816"/>
    <w:lvl w:ilvl="0" w:tplc="D1622A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8A429B"/>
    <w:multiLevelType w:val="hybridMultilevel"/>
    <w:tmpl w:val="D764B00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65446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2577530"/>
    <w:multiLevelType w:val="hybridMultilevel"/>
    <w:tmpl w:val="290E67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CE2DE6"/>
    <w:multiLevelType w:val="hybridMultilevel"/>
    <w:tmpl w:val="BC78DEE6"/>
    <w:lvl w:ilvl="0" w:tplc="0409000F">
      <w:start w:val="1"/>
      <w:numFmt w:val="decimal"/>
      <w:lvlText w:val="%1."/>
      <w:lvlJc w:val="left"/>
      <w:pPr>
        <w:ind w:left="720" w:hanging="360"/>
      </w:pPr>
      <w:rPr>
        <w:rFonts w:hint="default"/>
      </w:rPr>
    </w:lvl>
    <w:lvl w:ilvl="1" w:tplc="D7B26BC2">
      <w:start w:val="1"/>
      <w:numFmt w:val="decimal"/>
      <w:lvlText w:val="%2."/>
      <w:lvlJc w:val="left"/>
      <w:pPr>
        <w:ind w:left="144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E94C78"/>
    <w:multiLevelType w:val="hybridMultilevel"/>
    <w:tmpl w:val="CC3484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0F1373"/>
    <w:multiLevelType w:val="hybridMultilevel"/>
    <w:tmpl w:val="29C4B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193D07"/>
    <w:multiLevelType w:val="multilevel"/>
    <w:tmpl w:val="06BA7A3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36D7B47"/>
    <w:multiLevelType w:val="hybridMultilevel"/>
    <w:tmpl w:val="4E7A2114"/>
    <w:lvl w:ilvl="0" w:tplc="80802E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7F76F9"/>
    <w:multiLevelType w:val="multilevel"/>
    <w:tmpl w:val="FDC63862"/>
    <w:lvl w:ilvl="0">
      <w:start w:val="1"/>
      <w:numFmt w:val="decimal"/>
      <w:lvlText w:val="%1)"/>
      <w:lvlJc w:val="left"/>
      <w:pPr>
        <w:ind w:left="360" w:hanging="360"/>
      </w:p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FC906D8"/>
    <w:multiLevelType w:val="multilevel"/>
    <w:tmpl w:val="D494E6D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eastAsiaTheme="minorHAnsi" w:hAnsi="Times New Roman"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7"/>
  </w:num>
  <w:num w:numId="3">
    <w:abstractNumId w:val="16"/>
  </w:num>
  <w:num w:numId="4">
    <w:abstractNumId w:val="23"/>
  </w:num>
  <w:num w:numId="5">
    <w:abstractNumId w:val="1"/>
  </w:num>
  <w:num w:numId="6">
    <w:abstractNumId w:val="14"/>
  </w:num>
  <w:num w:numId="7">
    <w:abstractNumId w:val="22"/>
  </w:num>
  <w:num w:numId="8">
    <w:abstractNumId w:val="15"/>
  </w:num>
  <w:num w:numId="9">
    <w:abstractNumId w:val="20"/>
  </w:num>
  <w:num w:numId="10">
    <w:abstractNumId w:val="18"/>
  </w:num>
  <w:num w:numId="11">
    <w:abstractNumId w:val="25"/>
  </w:num>
  <w:num w:numId="12">
    <w:abstractNumId w:val="5"/>
  </w:num>
  <w:num w:numId="13">
    <w:abstractNumId w:val="0"/>
  </w:num>
  <w:num w:numId="14">
    <w:abstractNumId w:val="21"/>
  </w:num>
  <w:num w:numId="15">
    <w:abstractNumId w:val="2"/>
  </w:num>
  <w:num w:numId="16">
    <w:abstractNumId w:val="8"/>
  </w:num>
  <w:num w:numId="17">
    <w:abstractNumId w:val="4"/>
  </w:num>
  <w:num w:numId="18">
    <w:abstractNumId w:val="19"/>
  </w:num>
  <w:num w:numId="19">
    <w:abstractNumId w:val="9"/>
  </w:num>
  <w:num w:numId="20">
    <w:abstractNumId w:val="24"/>
  </w:num>
  <w:num w:numId="21">
    <w:abstractNumId w:val="11"/>
  </w:num>
  <w:num w:numId="22">
    <w:abstractNumId w:val="3"/>
  </w:num>
  <w:num w:numId="23">
    <w:abstractNumId w:val="13"/>
  </w:num>
  <w:num w:numId="24">
    <w:abstractNumId w:val="27"/>
  </w:num>
  <w:num w:numId="25">
    <w:abstractNumId w:val="6"/>
  </w:num>
  <w:num w:numId="26">
    <w:abstractNumId w:val="26"/>
  </w:num>
  <w:num w:numId="27">
    <w:abstractNumId w:val="1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E7E"/>
    <w:rsid w:val="00012361"/>
    <w:rsid w:val="00043183"/>
    <w:rsid w:val="000632F3"/>
    <w:rsid w:val="00066443"/>
    <w:rsid w:val="0007622C"/>
    <w:rsid w:val="00083FFE"/>
    <w:rsid w:val="000B212B"/>
    <w:rsid w:val="000D2C0C"/>
    <w:rsid w:val="000E0034"/>
    <w:rsid w:val="000E3909"/>
    <w:rsid w:val="000F2366"/>
    <w:rsid w:val="000F7831"/>
    <w:rsid w:val="00104B92"/>
    <w:rsid w:val="0010785B"/>
    <w:rsid w:val="00125C6D"/>
    <w:rsid w:val="00130C61"/>
    <w:rsid w:val="00132E7E"/>
    <w:rsid w:val="00167618"/>
    <w:rsid w:val="00191D0B"/>
    <w:rsid w:val="00197BFC"/>
    <w:rsid w:val="001B68FE"/>
    <w:rsid w:val="001F0767"/>
    <w:rsid w:val="001F41B5"/>
    <w:rsid w:val="00203CDC"/>
    <w:rsid w:val="002329A1"/>
    <w:rsid w:val="002363A7"/>
    <w:rsid w:val="00255C7A"/>
    <w:rsid w:val="00256DFD"/>
    <w:rsid w:val="002C217C"/>
    <w:rsid w:val="002E2969"/>
    <w:rsid w:val="003069B8"/>
    <w:rsid w:val="00316CE2"/>
    <w:rsid w:val="00364F79"/>
    <w:rsid w:val="00375022"/>
    <w:rsid w:val="00377868"/>
    <w:rsid w:val="003832AA"/>
    <w:rsid w:val="003A129F"/>
    <w:rsid w:val="003A3C5E"/>
    <w:rsid w:val="003B4F69"/>
    <w:rsid w:val="003F6D4C"/>
    <w:rsid w:val="00415506"/>
    <w:rsid w:val="004200C2"/>
    <w:rsid w:val="00433CDD"/>
    <w:rsid w:val="00453E51"/>
    <w:rsid w:val="00456A44"/>
    <w:rsid w:val="00462512"/>
    <w:rsid w:val="00470AF3"/>
    <w:rsid w:val="00475B34"/>
    <w:rsid w:val="00477A92"/>
    <w:rsid w:val="004B195D"/>
    <w:rsid w:val="004F2585"/>
    <w:rsid w:val="00513C79"/>
    <w:rsid w:val="0058112A"/>
    <w:rsid w:val="005930FC"/>
    <w:rsid w:val="005951E4"/>
    <w:rsid w:val="005C0BD5"/>
    <w:rsid w:val="005E6E65"/>
    <w:rsid w:val="00631373"/>
    <w:rsid w:val="006374E2"/>
    <w:rsid w:val="006470F9"/>
    <w:rsid w:val="0065512F"/>
    <w:rsid w:val="00660778"/>
    <w:rsid w:val="00694CD9"/>
    <w:rsid w:val="006A7D10"/>
    <w:rsid w:val="006E263D"/>
    <w:rsid w:val="00700A82"/>
    <w:rsid w:val="007017F2"/>
    <w:rsid w:val="00722217"/>
    <w:rsid w:val="0073504B"/>
    <w:rsid w:val="00744099"/>
    <w:rsid w:val="007446BD"/>
    <w:rsid w:val="00765BB1"/>
    <w:rsid w:val="007742A6"/>
    <w:rsid w:val="00790C38"/>
    <w:rsid w:val="00794B0A"/>
    <w:rsid w:val="007A6D43"/>
    <w:rsid w:val="007C32DB"/>
    <w:rsid w:val="007C62D1"/>
    <w:rsid w:val="007E3242"/>
    <w:rsid w:val="007E4F73"/>
    <w:rsid w:val="007F126C"/>
    <w:rsid w:val="007F780B"/>
    <w:rsid w:val="00800A93"/>
    <w:rsid w:val="00822EB9"/>
    <w:rsid w:val="00881819"/>
    <w:rsid w:val="00893EA2"/>
    <w:rsid w:val="00895C56"/>
    <w:rsid w:val="008A6022"/>
    <w:rsid w:val="008C6384"/>
    <w:rsid w:val="008E36FB"/>
    <w:rsid w:val="009019CA"/>
    <w:rsid w:val="009122AF"/>
    <w:rsid w:val="00935E3C"/>
    <w:rsid w:val="0099144A"/>
    <w:rsid w:val="00992E11"/>
    <w:rsid w:val="00994F51"/>
    <w:rsid w:val="009E77C3"/>
    <w:rsid w:val="009F68CC"/>
    <w:rsid w:val="00A63A6C"/>
    <w:rsid w:val="00AC26E0"/>
    <w:rsid w:val="00AD0D81"/>
    <w:rsid w:val="00AE39BE"/>
    <w:rsid w:val="00B03705"/>
    <w:rsid w:val="00B139DD"/>
    <w:rsid w:val="00B20EE2"/>
    <w:rsid w:val="00B85439"/>
    <w:rsid w:val="00BB266E"/>
    <w:rsid w:val="00BB631F"/>
    <w:rsid w:val="00BC6DB4"/>
    <w:rsid w:val="00BE1224"/>
    <w:rsid w:val="00C11E18"/>
    <w:rsid w:val="00C16FC2"/>
    <w:rsid w:val="00C34167"/>
    <w:rsid w:val="00C47767"/>
    <w:rsid w:val="00CE3622"/>
    <w:rsid w:val="00D01450"/>
    <w:rsid w:val="00D2271B"/>
    <w:rsid w:val="00D44692"/>
    <w:rsid w:val="00D63C8B"/>
    <w:rsid w:val="00D71DE3"/>
    <w:rsid w:val="00D7317F"/>
    <w:rsid w:val="00D8509A"/>
    <w:rsid w:val="00D91BF5"/>
    <w:rsid w:val="00D96F46"/>
    <w:rsid w:val="00DA5DD4"/>
    <w:rsid w:val="00DB5E48"/>
    <w:rsid w:val="00DC2D66"/>
    <w:rsid w:val="00DE3CBF"/>
    <w:rsid w:val="00DE62A2"/>
    <w:rsid w:val="00E22597"/>
    <w:rsid w:val="00E43E32"/>
    <w:rsid w:val="00E73F89"/>
    <w:rsid w:val="00E930BB"/>
    <w:rsid w:val="00E94E4D"/>
    <w:rsid w:val="00EC7908"/>
    <w:rsid w:val="00F33BE7"/>
    <w:rsid w:val="00F5729B"/>
    <w:rsid w:val="00F57562"/>
    <w:rsid w:val="00F73CE8"/>
    <w:rsid w:val="00F8645F"/>
    <w:rsid w:val="00FB31A3"/>
    <w:rsid w:val="00FC4553"/>
    <w:rsid w:val="00FD2C0B"/>
    <w:rsid w:val="00FF04A1"/>
    <w:rsid w:val="00FF2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3BC8354-896A-4CB5-BAFC-EFE7A7B79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692"/>
    <w:pPr>
      <w:ind w:left="720"/>
      <w:contextualSpacing/>
    </w:pPr>
  </w:style>
  <w:style w:type="character" w:styleId="CommentReference">
    <w:name w:val="annotation reference"/>
    <w:basedOn w:val="DefaultParagraphFont"/>
    <w:uiPriority w:val="99"/>
    <w:semiHidden/>
    <w:unhideWhenUsed/>
    <w:rsid w:val="009E77C3"/>
    <w:rPr>
      <w:sz w:val="16"/>
      <w:szCs w:val="16"/>
    </w:rPr>
  </w:style>
  <w:style w:type="paragraph" w:styleId="CommentText">
    <w:name w:val="annotation text"/>
    <w:basedOn w:val="Normal"/>
    <w:link w:val="CommentTextChar"/>
    <w:uiPriority w:val="99"/>
    <w:semiHidden/>
    <w:unhideWhenUsed/>
    <w:rsid w:val="009E77C3"/>
    <w:pPr>
      <w:spacing w:line="240" w:lineRule="auto"/>
    </w:pPr>
    <w:rPr>
      <w:sz w:val="20"/>
      <w:szCs w:val="20"/>
    </w:rPr>
  </w:style>
  <w:style w:type="character" w:customStyle="1" w:styleId="CommentTextChar">
    <w:name w:val="Comment Text Char"/>
    <w:basedOn w:val="DefaultParagraphFont"/>
    <w:link w:val="CommentText"/>
    <w:uiPriority w:val="99"/>
    <w:semiHidden/>
    <w:rsid w:val="009E77C3"/>
    <w:rPr>
      <w:sz w:val="20"/>
      <w:szCs w:val="20"/>
    </w:rPr>
  </w:style>
  <w:style w:type="paragraph" w:styleId="CommentSubject">
    <w:name w:val="annotation subject"/>
    <w:basedOn w:val="CommentText"/>
    <w:next w:val="CommentText"/>
    <w:link w:val="CommentSubjectChar"/>
    <w:uiPriority w:val="99"/>
    <w:semiHidden/>
    <w:unhideWhenUsed/>
    <w:rsid w:val="009E77C3"/>
    <w:rPr>
      <w:b/>
      <w:bCs/>
    </w:rPr>
  </w:style>
  <w:style w:type="character" w:customStyle="1" w:styleId="CommentSubjectChar">
    <w:name w:val="Comment Subject Char"/>
    <w:basedOn w:val="CommentTextChar"/>
    <w:link w:val="CommentSubject"/>
    <w:uiPriority w:val="99"/>
    <w:semiHidden/>
    <w:rsid w:val="009E77C3"/>
    <w:rPr>
      <w:b/>
      <w:bCs/>
      <w:sz w:val="20"/>
      <w:szCs w:val="20"/>
    </w:rPr>
  </w:style>
  <w:style w:type="paragraph" w:styleId="BalloonText">
    <w:name w:val="Balloon Text"/>
    <w:basedOn w:val="Normal"/>
    <w:link w:val="BalloonTextChar"/>
    <w:uiPriority w:val="99"/>
    <w:semiHidden/>
    <w:unhideWhenUsed/>
    <w:rsid w:val="009E77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7C3"/>
    <w:rPr>
      <w:rFonts w:ascii="Segoe UI" w:hAnsi="Segoe UI" w:cs="Segoe UI"/>
      <w:sz w:val="18"/>
      <w:szCs w:val="18"/>
    </w:rPr>
  </w:style>
  <w:style w:type="paragraph" w:styleId="Header">
    <w:name w:val="header"/>
    <w:basedOn w:val="Normal"/>
    <w:link w:val="HeaderChar"/>
    <w:uiPriority w:val="99"/>
    <w:unhideWhenUsed/>
    <w:rsid w:val="002C21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17C"/>
  </w:style>
  <w:style w:type="paragraph" w:styleId="Footer">
    <w:name w:val="footer"/>
    <w:basedOn w:val="Normal"/>
    <w:link w:val="FooterChar"/>
    <w:uiPriority w:val="99"/>
    <w:unhideWhenUsed/>
    <w:rsid w:val="002C21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17C"/>
  </w:style>
  <w:style w:type="character" w:styleId="Hyperlink">
    <w:name w:val="Hyperlink"/>
    <w:basedOn w:val="DefaultParagraphFont"/>
    <w:uiPriority w:val="99"/>
    <w:unhideWhenUsed/>
    <w:rsid w:val="00F5729B"/>
    <w:rPr>
      <w:color w:val="0000FF"/>
      <w:u w:val="single"/>
    </w:rPr>
  </w:style>
  <w:style w:type="paragraph" w:customStyle="1" w:styleId="Default">
    <w:name w:val="Default"/>
    <w:rsid w:val="00790C3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456A44"/>
    <w:pPr>
      <w:spacing w:after="0" w:line="240" w:lineRule="auto"/>
    </w:pPr>
    <w:rPr>
      <w:rFonts w:ascii="Times New Roman" w:hAnsi="Times New Roman" w:cs="Times New Roman"/>
      <w:sz w:val="24"/>
      <w:szCs w:val="24"/>
    </w:rPr>
  </w:style>
  <w:style w:type="table" w:styleId="TableGrid">
    <w:name w:val="Table Grid"/>
    <w:basedOn w:val="TableNormal"/>
    <w:uiPriority w:val="39"/>
    <w:rsid w:val="00991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361077">
      <w:bodyDiv w:val="1"/>
      <w:marLeft w:val="0"/>
      <w:marRight w:val="0"/>
      <w:marTop w:val="0"/>
      <w:marBottom w:val="0"/>
      <w:divBdr>
        <w:top w:val="none" w:sz="0" w:space="0" w:color="auto"/>
        <w:left w:val="none" w:sz="0" w:space="0" w:color="auto"/>
        <w:bottom w:val="none" w:sz="0" w:space="0" w:color="auto"/>
        <w:right w:val="none" w:sz="0" w:space="0" w:color="auto"/>
      </w:divBdr>
    </w:div>
    <w:div w:id="438764125">
      <w:bodyDiv w:val="1"/>
      <w:marLeft w:val="0"/>
      <w:marRight w:val="0"/>
      <w:marTop w:val="0"/>
      <w:marBottom w:val="0"/>
      <w:divBdr>
        <w:top w:val="none" w:sz="0" w:space="0" w:color="auto"/>
        <w:left w:val="none" w:sz="0" w:space="0" w:color="auto"/>
        <w:bottom w:val="none" w:sz="0" w:space="0" w:color="auto"/>
        <w:right w:val="none" w:sz="0" w:space="0" w:color="auto"/>
      </w:divBdr>
    </w:div>
    <w:div w:id="959610594">
      <w:bodyDiv w:val="1"/>
      <w:marLeft w:val="0"/>
      <w:marRight w:val="0"/>
      <w:marTop w:val="0"/>
      <w:marBottom w:val="0"/>
      <w:divBdr>
        <w:top w:val="none" w:sz="0" w:space="0" w:color="auto"/>
        <w:left w:val="none" w:sz="0" w:space="0" w:color="auto"/>
        <w:bottom w:val="none" w:sz="0" w:space="0" w:color="auto"/>
        <w:right w:val="none" w:sz="0" w:space="0" w:color="auto"/>
      </w:divBdr>
    </w:div>
    <w:div w:id="187218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dos.ny.gov/publicInqui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F86BB-1850-49D4-B5BA-243DB13AB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760</Words>
  <Characters>4336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Monroe County</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Smith</dc:creator>
  <cp:keywords/>
  <dc:description/>
  <cp:lastModifiedBy>Sternberg, Jesse D</cp:lastModifiedBy>
  <cp:revision>2</cp:revision>
  <cp:lastPrinted>2022-05-12T20:44:00Z</cp:lastPrinted>
  <dcterms:created xsi:type="dcterms:W3CDTF">2022-12-08T18:54:00Z</dcterms:created>
  <dcterms:modified xsi:type="dcterms:W3CDTF">2022-12-08T18:54:00Z</dcterms:modified>
</cp:coreProperties>
</file>